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DC" w:rsidRDefault="005A0FDC" w:rsidP="005A0FDC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015/SCI-DESP/2021</w:t>
      </w:r>
    </w:p>
    <w:p w:rsidR="005A0FDC" w:rsidRDefault="005A0FDC" w:rsidP="005A0FD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NOVEMBRO DE 2021.</w:t>
      </w: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62027E" w:rsidRDefault="0062027E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B0041" w:rsidRDefault="007B0041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A0FDC" w:rsidRDefault="007C7BA9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Novembro</w:t>
      </w:r>
      <w:r w:rsidR="0062027E">
        <w:rPr>
          <w:rFonts w:asciiTheme="majorHAnsi" w:hAnsiTheme="majorHAnsi" w:cs="Calibri"/>
          <w:sz w:val="24"/>
          <w:szCs w:val="24"/>
        </w:rPr>
        <w:t xml:space="preserve"> d</w:t>
      </w:r>
      <w:r>
        <w:rPr>
          <w:rFonts w:asciiTheme="majorHAnsi" w:hAnsiTheme="majorHAnsi" w:cs="Calibri"/>
          <w:sz w:val="24"/>
          <w:szCs w:val="24"/>
        </w:rPr>
        <w:t>e 2021, que compreendem a OP 01</w:t>
      </w:r>
      <w:r w:rsidR="0062027E">
        <w:rPr>
          <w:rFonts w:asciiTheme="majorHAnsi" w:hAnsiTheme="majorHAnsi" w:cs="Calibri"/>
          <w:sz w:val="24"/>
          <w:szCs w:val="24"/>
        </w:rPr>
        <w:t>578</w:t>
      </w:r>
      <w:r>
        <w:rPr>
          <w:rFonts w:asciiTheme="majorHAnsi" w:hAnsiTheme="majorHAnsi" w:cs="Calibri"/>
          <w:sz w:val="24"/>
          <w:szCs w:val="24"/>
        </w:rPr>
        <w:t>/00 até a OP 01</w:t>
      </w:r>
      <w:r w:rsidR="0062027E">
        <w:rPr>
          <w:rFonts w:asciiTheme="majorHAnsi" w:hAnsiTheme="majorHAnsi" w:cs="Calibri"/>
          <w:sz w:val="24"/>
          <w:szCs w:val="24"/>
        </w:rPr>
        <w:t>783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A0FDC" w:rsidRDefault="005A0FDC" w:rsidP="005A0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 xml:space="preserve">bem como da </w:t>
      </w:r>
      <w:proofErr w:type="gramStart"/>
      <w:r>
        <w:rPr>
          <w:rFonts w:asciiTheme="majorHAnsi" w:hAnsiTheme="majorHAnsi"/>
          <w:sz w:val="24"/>
          <w:szCs w:val="24"/>
        </w:rPr>
        <w:t>aplicação</w:t>
      </w:r>
      <w:proofErr w:type="gramEnd"/>
      <w:r>
        <w:rPr>
          <w:rFonts w:asciiTheme="majorHAnsi" w:hAnsiTheme="majorHAnsi"/>
          <w:sz w:val="24"/>
          <w:szCs w:val="24"/>
        </w:rPr>
        <w:t xml:space="preserve"> de recursos públicos pelo Poder Legislativo Municipal;</w:t>
      </w:r>
    </w:p>
    <w:p w:rsidR="005A0FDC" w:rsidRDefault="005A0FDC" w:rsidP="005A0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5A0FDC" w:rsidRDefault="005A0FDC" w:rsidP="005A0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5A0FDC" w:rsidRDefault="005A0FDC" w:rsidP="005A0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5A0FDC" w:rsidRDefault="005A0FDC" w:rsidP="005A0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fiscais.</w:t>
      </w: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62027E" w:rsidRDefault="0062027E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A0FDC" w:rsidRDefault="005A0FDC" w:rsidP="005A0FD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5A0FDC" w:rsidRDefault="005A0FDC" w:rsidP="005A0FD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027E" w:rsidRDefault="0062027E" w:rsidP="005A0FD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2027E" w:rsidRDefault="0062027E" w:rsidP="005A0FD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>
        <w:rPr>
          <w:rFonts w:asciiTheme="majorHAnsi" w:hAnsiTheme="majorHAnsi" w:cs="Calibri"/>
          <w:sz w:val="24"/>
          <w:szCs w:val="24"/>
        </w:rPr>
        <w:t>Tangará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da Serra-MT, </w:t>
      </w:r>
      <w:r w:rsidR="0062027E">
        <w:rPr>
          <w:rFonts w:asciiTheme="majorHAnsi" w:hAnsiTheme="majorHAnsi" w:cs="Calibri"/>
          <w:sz w:val="24"/>
          <w:szCs w:val="24"/>
        </w:rPr>
        <w:t>15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62027E">
        <w:rPr>
          <w:rFonts w:asciiTheme="majorHAnsi" w:hAnsiTheme="majorHAnsi" w:cs="Calibri"/>
          <w:sz w:val="24"/>
          <w:szCs w:val="24"/>
        </w:rPr>
        <w:t>Dez</w:t>
      </w:r>
      <w:r>
        <w:rPr>
          <w:rFonts w:asciiTheme="majorHAnsi" w:hAnsiTheme="majorHAnsi" w:cs="Calibri"/>
          <w:sz w:val="24"/>
          <w:szCs w:val="24"/>
        </w:rPr>
        <w:t>embro de 2021.</w:t>
      </w:r>
    </w:p>
    <w:p w:rsidR="005A0FDC" w:rsidRDefault="005A0FDC" w:rsidP="005A0FD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A0FDC" w:rsidRDefault="005A0FDC" w:rsidP="005A0FD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5A0FDC" w:rsidRDefault="005A0FDC" w:rsidP="005A0FD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5A0FDC" w:rsidRDefault="005A0FDC" w:rsidP="005A0FD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5A0FDC" w:rsidRDefault="005A0FDC" w:rsidP="005A0FDC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5A0FDC" w:rsidRPr="004C0FFE" w:rsidRDefault="005A0FDC" w:rsidP="005A0FDC"/>
    <w:p w:rsidR="005A0FDC" w:rsidRDefault="005A0FDC" w:rsidP="005A0FDC"/>
    <w:p w:rsidR="008E493E" w:rsidRDefault="008E493E"/>
    <w:sectPr w:rsidR="008E493E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C7BA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7C7BA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7C7BA9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C7BA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7C7BA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701068369" r:id="rId2"/>
            </w:object>
          </w:r>
        </w:p>
        <w:p w:rsidR="006F5BBE" w:rsidRPr="00225746" w:rsidRDefault="007C7BA9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7C7BA9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7C7BA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7C7BA9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FDC"/>
    <w:rsid w:val="000745FC"/>
    <w:rsid w:val="005A0FDC"/>
    <w:rsid w:val="0062027E"/>
    <w:rsid w:val="007B0041"/>
    <w:rsid w:val="007C7BA9"/>
    <w:rsid w:val="008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A0FD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A0F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0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2021-12-15T13:25:00Z</cp:lastPrinted>
  <dcterms:created xsi:type="dcterms:W3CDTF">2021-12-15T12:55:00Z</dcterms:created>
  <dcterms:modified xsi:type="dcterms:W3CDTF">2021-12-15T14:13:00Z</dcterms:modified>
</cp:coreProperties>
</file>