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3B" w:rsidRPr="00800F3D" w:rsidRDefault="009E133B" w:rsidP="009E133B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31</w:t>
      </w:r>
      <w:r w:rsidRPr="00800F3D">
        <w:rPr>
          <w:rFonts w:ascii="Cambria" w:hAnsi="Cambria" w:cs="Calibri"/>
          <w:b/>
          <w:sz w:val="24"/>
          <w:szCs w:val="24"/>
        </w:rPr>
        <w:t>/SCI-DESP/201</w:t>
      </w:r>
      <w:r>
        <w:rPr>
          <w:rFonts w:ascii="Cambria" w:hAnsi="Cambria" w:cs="Calibri"/>
          <w:b/>
          <w:sz w:val="24"/>
          <w:szCs w:val="24"/>
        </w:rPr>
        <w:t>8</w:t>
      </w:r>
    </w:p>
    <w:p w:rsidR="009E133B" w:rsidRPr="00800F3D" w:rsidRDefault="009E133B" w:rsidP="009E133B">
      <w:pPr>
        <w:jc w:val="center"/>
        <w:rPr>
          <w:rFonts w:ascii="Cambria" w:hAnsi="Cambria" w:cs="Calibri"/>
          <w:b/>
          <w:sz w:val="24"/>
          <w:szCs w:val="24"/>
        </w:rPr>
      </w:pPr>
    </w:p>
    <w:p w:rsidR="009E133B" w:rsidRPr="00800F3D" w:rsidRDefault="009E133B" w:rsidP="009E133B">
      <w:pPr>
        <w:jc w:val="center"/>
        <w:rPr>
          <w:rFonts w:ascii="Cambria" w:hAnsi="Cambria" w:cs="Calibri"/>
          <w:b/>
          <w:sz w:val="24"/>
          <w:szCs w:val="24"/>
        </w:rPr>
      </w:pPr>
    </w:p>
    <w:p w:rsidR="009E133B" w:rsidRPr="00800F3D" w:rsidRDefault="009E133B" w:rsidP="009E133B">
      <w:pPr>
        <w:jc w:val="center"/>
        <w:rPr>
          <w:rFonts w:ascii="Cambria" w:hAnsi="Cambria" w:cs="Calibri"/>
          <w:b/>
          <w:sz w:val="24"/>
          <w:szCs w:val="24"/>
        </w:rPr>
      </w:pPr>
    </w:p>
    <w:p w:rsidR="009E133B" w:rsidRPr="00800F3D" w:rsidRDefault="009E133B" w:rsidP="009E133B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9E133B" w:rsidRPr="00800F3D" w:rsidRDefault="009E133B" w:rsidP="009E133B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A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A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LUCIANA DUARTE FELISBERTO </w:t>
      </w:r>
      <w:r w:rsidRPr="00800F3D">
        <w:rPr>
          <w:rFonts w:ascii="Cambria" w:hAnsi="Cambria" w:cs="Calibri"/>
          <w:b/>
          <w:sz w:val="24"/>
          <w:szCs w:val="24"/>
        </w:rPr>
        <w:t>PLEITEANDO RECURSOS PARA PAGAMENTO DE CURSOS DE CAPACITAÇÃO.</w:t>
      </w:r>
    </w:p>
    <w:p w:rsidR="009E133B" w:rsidRPr="00800F3D" w:rsidRDefault="009E133B" w:rsidP="009E133B">
      <w:pPr>
        <w:jc w:val="both"/>
        <w:rPr>
          <w:rFonts w:ascii="Cambria" w:hAnsi="Cambria" w:cs="Calibri"/>
          <w:sz w:val="24"/>
          <w:szCs w:val="24"/>
        </w:rPr>
      </w:pPr>
    </w:p>
    <w:p w:rsidR="009E133B" w:rsidRPr="00800F3D" w:rsidRDefault="009E133B" w:rsidP="009E133B">
      <w:pPr>
        <w:jc w:val="both"/>
        <w:rPr>
          <w:rFonts w:ascii="Cambria" w:hAnsi="Cambria" w:cs="Calibri"/>
          <w:sz w:val="24"/>
          <w:szCs w:val="24"/>
        </w:rPr>
      </w:pPr>
    </w:p>
    <w:p w:rsidR="009E133B" w:rsidRPr="00800F3D" w:rsidRDefault="009E133B" w:rsidP="009E133B">
      <w:pPr>
        <w:jc w:val="both"/>
        <w:rPr>
          <w:rFonts w:ascii="Cambria" w:hAnsi="Cambria" w:cs="Calibri"/>
          <w:sz w:val="24"/>
          <w:szCs w:val="24"/>
        </w:rPr>
      </w:pPr>
    </w:p>
    <w:p w:rsidR="009E133B" w:rsidRPr="00800F3D" w:rsidRDefault="009E133B" w:rsidP="009E133B">
      <w:pPr>
        <w:jc w:val="both"/>
        <w:rPr>
          <w:rFonts w:ascii="Cambria" w:hAnsi="Cambria" w:cs="Calibri"/>
          <w:sz w:val="24"/>
          <w:szCs w:val="24"/>
        </w:rPr>
      </w:pPr>
    </w:p>
    <w:p w:rsidR="009E133B" w:rsidRDefault="009E133B" w:rsidP="009E133B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Examinamos o pedido d</w:t>
      </w:r>
      <w:r>
        <w:rPr>
          <w:rFonts w:ascii="Cambria" w:hAnsi="Cambria" w:cs="Calibri"/>
          <w:sz w:val="24"/>
          <w:szCs w:val="24"/>
        </w:rPr>
        <w:t>a Presidência em analisar a solicitação de capacitação da servidora Luciana Duarte Felisberto referente Contabilidade Pública, oferecido pelo Grupo Atame, para o mês de Dezembro.</w:t>
      </w:r>
    </w:p>
    <w:p w:rsidR="009E133B" w:rsidRDefault="009E133B" w:rsidP="009E133B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 xml:space="preserve"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 </w:t>
      </w:r>
    </w:p>
    <w:p w:rsidR="009E133B" w:rsidRDefault="009E133B" w:rsidP="009E133B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Dessa forma, se cumpridos os requisitos, não vemos óbice para que esta capacitação seja deferida, principalmente pelo conteúdo do curso ser diretamente ligado às atividades de acompanhamento e verificação das demonstrações contábeis e envio de informações</w:t>
      </w:r>
      <w:proofErr w:type="gramStart"/>
      <w:r>
        <w:rPr>
          <w:rFonts w:ascii="Cambria" w:hAnsi="Cambria" w:cs="Calibri"/>
          <w:sz w:val="24"/>
          <w:szCs w:val="24"/>
        </w:rPr>
        <w:t xml:space="preserve">  </w:t>
      </w:r>
      <w:proofErr w:type="gramEnd"/>
      <w:r>
        <w:rPr>
          <w:rFonts w:ascii="Cambria" w:hAnsi="Cambria" w:cs="Calibri"/>
          <w:sz w:val="24"/>
          <w:szCs w:val="24"/>
        </w:rPr>
        <w:t>conforme os novos regulamentos para a contabilidade para o setor público, desenvolvidas pela servidora como responsável CI nesta Casa de Leis.</w:t>
      </w:r>
    </w:p>
    <w:p w:rsidR="009E133B" w:rsidRPr="00800F3D" w:rsidRDefault="009E133B" w:rsidP="009E133B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É o parecer.</w:t>
      </w:r>
    </w:p>
    <w:p w:rsidR="009E133B" w:rsidRPr="00800F3D" w:rsidRDefault="009E133B" w:rsidP="009E133B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9E133B" w:rsidRPr="00800F3D" w:rsidRDefault="009E133B" w:rsidP="009E133B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9E133B" w:rsidRPr="00800F3D" w:rsidRDefault="009E133B" w:rsidP="009E133B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9E133B" w:rsidRPr="00800F3D" w:rsidRDefault="009E133B" w:rsidP="009E133B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9E133B" w:rsidRPr="00800F3D" w:rsidRDefault="009E133B" w:rsidP="009E133B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proofErr w:type="gramStart"/>
      <w:r w:rsidRPr="00800F3D">
        <w:rPr>
          <w:rFonts w:ascii="Cambria" w:hAnsi="Cambria" w:cs="Calibri"/>
          <w:sz w:val="24"/>
          <w:szCs w:val="24"/>
        </w:rPr>
        <w:t>Tangará</w:t>
      </w:r>
      <w:proofErr w:type="gramEnd"/>
      <w:r w:rsidRPr="00800F3D">
        <w:rPr>
          <w:rFonts w:ascii="Cambria" w:hAnsi="Cambria" w:cs="Calibri"/>
          <w:sz w:val="24"/>
          <w:szCs w:val="24"/>
        </w:rPr>
        <w:t xml:space="preserve"> da Serra-MT, </w:t>
      </w:r>
      <w:r>
        <w:rPr>
          <w:rFonts w:ascii="Cambria" w:hAnsi="Cambria" w:cs="Calibri"/>
          <w:sz w:val="24"/>
          <w:szCs w:val="24"/>
        </w:rPr>
        <w:t>28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Novembro</w:t>
      </w:r>
      <w:r w:rsidRPr="00800F3D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800F3D">
        <w:rPr>
          <w:rFonts w:ascii="Cambria" w:hAnsi="Cambria" w:cs="Calibri"/>
          <w:sz w:val="24"/>
          <w:szCs w:val="24"/>
        </w:rPr>
        <w:t>.</w:t>
      </w:r>
    </w:p>
    <w:p w:rsidR="009E133B" w:rsidRPr="00800F3D" w:rsidRDefault="009E133B" w:rsidP="009E133B">
      <w:pPr>
        <w:jc w:val="center"/>
        <w:rPr>
          <w:rFonts w:ascii="Cambria" w:hAnsi="Cambria" w:cs="Calibri"/>
          <w:b/>
          <w:sz w:val="24"/>
          <w:szCs w:val="24"/>
        </w:rPr>
      </w:pPr>
    </w:p>
    <w:p w:rsidR="009E133B" w:rsidRPr="00800F3D" w:rsidRDefault="009E133B" w:rsidP="009E133B">
      <w:pPr>
        <w:jc w:val="center"/>
        <w:rPr>
          <w:rFonts w:ascii="Cambria" w:hAnsi="Cambria" w:cs="Calibri"/>
          <w:b/>
          <w:sz w:val="24"/>
          <w:szCs w:val="24"/>
        </w:rPr>
      </w:pPr>
    </w:p>
    <w:p w:rsidR="009E133B" w:rsidRPr="00800F3D" w:rsidRDefault="009E133B" w:rsidP="009E133B">
      <w:pPr>
        <w:jc w:val="center"/>
        <w:rPr>
          <w:rFonts w:ascii="Cambria" w:hAnsi="Cambria" w:cs="Calibri"/>
          <w:b/>
          <w:sz w:val="24"/>
          <w:szCs w:val="24"/>
        </w:rPr>
      </w:pPr>
    </w:p>
    <w:p w:rsidR="009E133B" w:rsidRPr="00800F3D" w:rsidRDefault="009E133B" w:rsidP="009E133B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_____________</w:t>
      </w:r>
      <w:r>
        <w:rPr>
          <w:rFonts w:ascii="Cambria" w:hAnsi="Cambria" w:cs="Calibri"/>
          <w:b/>
          <w:sz w:val="24"/>
          <w:szCs w:val="24"/>
        </w:rPr>
        <w:t>_________</w:t>
      </w:r>
      <w:r w:rsidRPr="00800F3D">
        <w:rPr>
          <w:rFonts w:ascii="Cambria" w:hAnsi="Cambria" w:cs="Calibri"/>
          <w:b/>
          <w:sz w:val="24"/>
          <w:szCs w:val="24"/>
        </w:rPr>
        <w:t>____________________</w:t>
      </w:r>
    </w:p>
    <w:p w:rsidR="009E133B" w:rsidRPr="00800F3D" w:rsidRDefault="009E133B" w:rsidP="009E133B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9E133B" w:rsidRPr="00800F3D" w:rsidRDefault="009E133B" w:rsidP="009E133B">
      <w:pPr>
        <w:jc w:val="center"/>
        <w:rPr>
          <w:rFonts w:ascii="Cambria" w:hAnsi="Cambria" w:cs="Calibri"/>
        </w:rPr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9E133B" w:rsidRPr="00800F3D" w:rsidRDefault="009E133B" w:rsidP="009E133B">
      <w:pPr>
        <w:rPr>
          <w:rFonts w:ascii="Cambria" w:hAnsi="Cambria" w:cs="Calibri"/>
        </w:rPr>
      </w:pPr>
    </w:p>
    <w:p w:rsidR="009E133B" w:rsidRDefault="009E133B" w:rsidP="009E133B"/>
    <w:p w:rsidR="009E133B" w:rsidRDefault="009E133B" w:rsidP="009E133B"/>
    <w:p w:rsidR="009E133B" w:rsidRDefault="009E133B" w:rsidP="009E133B"/>
    <w:p w:rsidR="009E133B" w:rsidRDefault="009E133B" w:rsidP="009E133B"/>
    <w:p w:rsidR="009E133B" w:rsidRDefault="009E133B" w:rsidP="009E133B"/>
    <w:p w:rsidR="00F41CA4" w:rsidRDefault="00F41CA4"/>
    <w:sectPr w:rsidR="00F41CA4" w:rsidSect="002E785E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9E133B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E785E" w:rsidRPr="00A87426" w:rsidRDefault="009E133B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</w:t>
    </w:r>
    <w:r w:rsidRPr="00A87426">
      <w:rPr>
        <w:rFonts w:cs="Calibri"/>
        <w:color w:val="231F20"/>
        <w:sz w:val="16"/>
        <w:szCs w:val="16"/>
      </w:rPr>
      <w:t>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E785E" w:rsidRPr="00A87426" w:rsidRDefault="009E133B" w:rsidP="002E785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9E133B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2E785E" w:rsidRPr="00590543" w:rsidTr="002E785E">
      <w:tc>
        <w:tcPr>
          <w:tcW w:w="2492" w:type="dxa"/>
        </w:tcPr>
        <w:p w:rsidR="002E785E" w:rsidRPr="00590543" w:rsidRDefault="009E133B" w:rsidP="002E785E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8pt;height:82.05pt" o:ole="">
                <v:imagedata r:id="rId1" o:title=""/>
              </v:shape>
              <o:OLEObject Type="Embed" ProgID="PBrush" ShapeID="_x0000_i1025" DrawAspect="Content" ObjectID="_1604928897" r:id="rId2"/>
            </w:object>
          </w:r>
        </w:p>
        <w:p w:rsidR="002E785E" w:rsidRPr="00590543" w:rsidRDefault="009E133B" w:rsidP="002E785E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2E785E" w:rsidRPr="00590543" w:rsidRDefault="009E133B" w:rsidP="002E785E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2E785E" w:rsidRPr="00590543" w:rsidRDefault="009E133B" w:rsidP="002E785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</w:t>
          </w:r>
          <w:r w:rsidRPr="00590543">
            <w:rPr>
              <w:rFonts w:cs="Calibri"/>
              <w:b/>
              <w:bCs/>
              <w:sz w:val="64"/>
              <w:szCs w:val="64"/>
            </w:rPr>
            <w:t xml:space="preserve"> MUNICIPAL</w:t>
          </w:r>
        </w:p>
        <w:p w:rsidR="002E785E" w:rsidRPr="00590543" w:rsidRDefault="009E133B" w:rsidP="002E785E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2E785E" w:rsidRDefault="009E133B" w:rsidP="002E7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E133B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C0A1B"/>
    <w:rsid w:val="001C32F9"/>
    <w:rsid w:val="001C5B98"/>
    <w:rsid w:val="001D4773"/>
    <w:rsid w:val="001E01DD"/>
    <w:rsid w:val="001E46B3"/>
    <w:rsid w:val="001E5B76"/>
    <w:rsid w:val="001E7306"/>
    <w:rsid w:val="001E78AA"/>
    <w:rsid w:val="001F59DC"/>
    <w:rsid w:val="00200CCC"/>
    <w:rsid w:val="002025CD"/>
    <w:rsid w:val="00211812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55F7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3E1"/>
    <w:rsid w:val="00596AED"/>
    <w:rsid w:val="005B46B8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7756C"/>
    <w:rsid w:val="00681553"/>
    <w:rsid w:val="00682FC3"/>
    <w:rsid w:val="00683A63"/>
    <w:rsid w:val="0068624C"/>
    <w:rsid w:val="006A492C"/>
    <w:rsid w:val="006A5131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D2606"/>
    <w:rsid w:val="007D2739"/>
    <w:rsid w:val="007E565C"/>
    <w:rsid w:val="007E5991"/>
    <w:rsid w:val="007F057D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ABA"/>
    <w:rsid w:val="00867CCE"/>
    <w:rsid w:val="00870680"/>
    <w:rsid w:val="00876745"/>
    <w:rsid w:val="0087775E"/>
    <w:rsid w:val="0088259F"/>
    <w:rsid w:val="00884E83"/>
    <w:rsid w:val="00887C16"/>
    <w:rsid w:val="008914DA"/>
    <w:rsid w:val="0089620A"/>
    <w:rsid w:val="00897ECE"/>
    <w:rsid w:val="008A13C7"/>
    <w:rsid w:val="008A6312"/>
    <w:rsid w:val="008B6C34"/>
    <w:rsid w:val="008C08B2"/>
    <w:rsid w:val="008C43F9"/>
    <w:rsid w:val="008C70B6"/>
    <w:rsid w:val="008D31D3"/>
    <w:rsid w:val="008E5C57"/>
    <w:rsid w:val="00920399"/>
    <w:rsid w:val="00926EC1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33B"/>
    <w:rsid w:val="009E1883"/>
    <w:rsid w:val="009E2FF8"/>
    <w:rsid w:val="009E402B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35A3"/>
    <w:rsid w:val="00A946E6"/>
    <w:rsid w:val="00AA003F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131D9"/>
    <w:rsid w:val="00B35E55"/>
    <w:rsid w:val="00B42CBF"/>
    <w:rsid w:val="00B43C59"/>
    <w:rsid w:val="00B532C2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AF2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3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E1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E133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2018-11-28T19:48:00Z</dcterms:created>
  <dcterms:modified xsi:type="dcterms:W3CDTF">2018-11-28T19:48:00Z</dcterms:modified>
</cp:coreProperties>
</file>