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D1" w:rsidRPr="00A35E81" w:rsidRDefault="003E64D1" w:rsidP="003E64D1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A35E81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29</w:t>
      </w:r>
      <w:r w:rsidRPr="00A35E81">
        <w:rPr>
          <w:rFonts w:asciiTheme="majorHAnsi" w:hAnsiTheme="majorHAnsi" w:cs="Calibri"/>
          <w:b/>
          <w:sz w:val="24"/>
          <w:szCs w:val="24"/>
        </w:rPr>
        <w:t>/SCI-DESP/2018</w:t>
      </w:r>
    </w:p>
    <w:p w:rsidR="003E64D1" w:rsidRPr="00A35E81" w:rsidRDefault="003E64D1" w:rsidP="003E64D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E64D1" w:rsidRDefault="003E64D1" w:rsidP="003E64D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3E64D1" w:rsidRDefault="003E64D1" w:rsidP="003E64D1">
      <w:pPr>
        <w:ind w:left="2268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b/>
          <w:sz w:val="24"/>
          <w:szCs w:val="24"/>
        </w:rPr>
        <w:t xml:space="preserve">TRATA-SE DE PARECER REFERENTE REQUERIMENTO DA PRESIDÊNCIA DESTA CASA DE LEIS ACERCA DE </w:t>
      </w:r>
      <w:r>
        <w:rPr>
          <w:rFonts w:asciiTheme="majorHAnsi" w:hAnsiTheme="majorHAnsi" w:cs="Calibri"/>
          <w:b/>
          <w:sz w:val="24"/>
          <w:szCs w:val="24"/>
        </w:rPr>
        <w:t>MERCHANS TV RECORD.</w:t>
      </w:r>
    </w:p>
    <w:p w:rsidR="003E64D1" w:rsidRPr="00A35E81" w:rsidRDefault="003E64D1" w:rsidP="003E64D1">
      <w:pPr>
        <w:jc w:val="both"/>
        <w:rPr>
          <w:rFonts w:asciiTheme="majorHAnsi" w:hAnsiTheme="majorHAnsi" w:cs="Calibri"/>
          <w:sz w:val="24"/>
          <w:szCs w:val="24"/>
        </w:rPr>
      </w:pPr>
    </w:p>
    <w:p w:rsidR="003E64D1" w:rsidRPr="00A35E81" w:rsidRDefault="003E64D1" w:rsidP="003E64D1">
      <w:pPr>
        <w:jc w:val="both"/>
        <w:rPr>
          <w:rFonts w:asciiTheme="majorHAnsi" w:hAnsiTheme="majorHAnsi" w:cs="Calibri"/>
          <w:sz w:val="24"/>
          <w:szCs w:val="24"/>
        </w:rPr>
      </w:pPr>
    </w:p>
    <w:p w:rsidR="003E64D1" w:rsidRPr="00A35E81" w:rsidRDefault="003E64D1" w:rsidP="003E64D1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ab/>
        <w:t xml:space="preserve">Examinamos o pedido da Presidência acerca da possibilidade de </w:t>
      </w:r>
      <w:r>
        <w:rPr>
          <w:rFonts w:asciiTheme="majorHAnsi" w:hAnsiTheme="majorHAnsi" w:cs="Calibri"/>
          <w:sz w:val="24"/>
          <w:szCs w:val="24"/>
        </w:rPr>
        <w:t xml:space="preserve">veicular </w:t>
      </w:r>
      <w:r w:rsidRPr="003E64D1">
        <w:rPr>
          <w:rFonts w:asciiTheme="majorHAnsi" w:hAnsiTheme="majorHAnsi" w:cs="Calibri"/>
          <w:i/>
          <w:sz w:val="24"/>
          <w:szCs w:val="24"/>
        </w:rPr>
        <w:t>merchans</w:t>
      </w:r>
      <w:r>
        <w:rPr>
          <w:rFonts w:asciiTheme="majorHAnsi" w:hAnsiTheme="majorHAnsi" w:cs="Calibri"/>
          <w:sz w:val="24"/>
          <w:szCs w:val="24"/>
        </w:rPr>
        <w:t xml:space="preserve"> de natal na TV Vale </w:t>
      </w:r>
      <w:proofErr w:type="gramStart"/>
      <w:r>
        <w:rPr>
          <w:rFonts w:asciiTheme="majorHAnsi" w:hAnsiTheme="majorHAnsi" w:cs="Calibri"/>
          <w:sz w:val="24"/>
          <w:szCs w:val="24"/>
        </w:rPr>
        <w:t>Record</w:t>
      </w:r>
      <w:proofErr w:type="gramEnd"/>
      <w:r>
        <w:rPr>
          <w:rFonts w:asciiTheme="majorHAnsi" w:hAnsiTheme="majorHAnsi" w:cs="Calibri"/>
          <w:sz w:val="24"/>
          <w:szCs w:val="24"/>
        </w:rPr>
        <w:t xml:space="preserve"> no valor de R$ 4.000,00.</w:t>
      </w:r>
    </w:p>
    <w:p w:rsidR="003E64D1" w:rsidRDefault="003E64D1" w:rsidP="003E64D1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ab/>
        <w:t xml:space="preserve">A priori, a discussão recai sobre a necessidade da contratação acima especificada e sua natureza. A Câmara Municipal é uma casa legislativa e tem como atividade precípua legislar (analisar e votar projetos de lei, resoluções; fazer indicações, dentre outras) e de fiscalizar o poder executivo (através de requerimentos, visitas, auditorias, </w:t>
      </w:r>
      <w:proofErr w:type="spellStart"/>
      <w:r w:rsidRPr="00A35E81">
        <w:rPr>
          <w:rFonts w:asciiTheme="majorHAnsi" w:hAnsiTheme="majorHAnsi" w:cs="Calibri"/>
          <w:sz w:val="24"/>
          <w:szCs w:val="24"/>
        </w:rPr>
        <w:t>etc</w:t>
      </w:r>
      <w:proofErr w:type="spellEnd"/>
      <w:r w:rsidRPr="00A35E81">
        <w:rPr>
          <w:rFonts w:asciiTheme="majorHAnsi" w:hAnsiTheme="majorHAnsi" w:cs="Calibri"/>
          <w:sz w:val="24"/>
          <w:szCs w:val="24"/>
        </w:rPr>
        <w:t xml:space="preserve">), dessa forma não conseguimos estabelecer uma ligação </w:t>
      </w:r>
      <w:r>
        <w:rPr>
          <w:rFonts w:asciiTheme="majorHAnsi" w:hAnsiTheme="majorHAnsi" w:cs="Calibri"/>
          <w:sz w:val="24"/>
          <w:szCs w:val="24"/>
        </w:rPr>
        <w:t xml:space="preserve">legitima de interesse público </w:t>
      </w:r>
      <w:r w:rsidRPr="00A35E81">
        <w:rPr>
          <w:rFonts w:asciiTheme="majorHAnsi" w:hAnsiTheme="majorHAnsi" w:cs="Calibri"/>
          <w:sz w:val="24"/>
          <w:szCs w:val="24"/>
        </w:rPr>
        <w:t xml:space="preserve">entre </w:t>
      </w:r>
      <w:r>
        <w:rPr>
          <w:rFonts w:asciiTheme="majorHAnsi" w:hAnsiTheme="majorHAnsi" w:cs="Calibri"/>
          <w:sz w:val="24"/>
          <w:szCs w:val="24"/>
        </w:rPr>
        <w:t>a</w:t>
      </w:r>
      <w:r w:rsidRPr="00A35E81">
        <w:rPr>
          <w:rFonts w:asciiTheme="majorHAnsi" w:hAnsiTheme="majorHAnsi" w:cs="Calibri"/>
          <w:sz w:val="24"/>
          <w:szCs w:val="24"/>
        </w:rPr>
        <w:t xml:space="preserve"> </w:t>
      </w:r>
      <w:r>
        <w:rPr>
          <w:rFonts w:asciiTheme="majorHAnsi" w:hAnsiTheme="majorHAnsi" w:cs="Calibri"/>
          <w:sz w:val="24"/>
          <w:szCs w:val="24"/>
        </w:rPr>
        <w:t>propaganda de natal</w:t>
      </w:r>
      <w:r w:rsidRPr="00A35E81">
        <w:rPr>
          <w:rFonts w:asciiTheme="majorHAnsi" w:hAnsiTheme="majorHAnsi" w:cs="Calibri"/>
          <w:sz w:val="24"/>
          <w:szCs w:val="24"/>
        </w:rPr>
        <w:t xml:space="preserve"> e a atividade finalística do órgão.</w:t>
      </w:r>
    </w:p>
    <w:p w:rsidR="003E64D1" w:rsidRDefault="003E64D1" w:rsidP="003E64D1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  <w:t xml:space="preserve">Ainda, há que se ressaltar que a Câmara Municipal já mantém um contrato para serviços de mídia com </w:t>
      </w:r>
      <w:proofErr w:type="gramStart"/>
      <w:r>
        <w:rPr>
          <w:rFonts w:asciiTheme="majorHAnsi" w:hAnsiTheme="majorHAnsi" w:cs="Calibri"/>
          <w:sz w:val="24"/>
          <w:szCs w:val="24"/>
        </w:rPr>
        <w:t>a agencia</w:t>
      </w:r>
      <w:proofErr w:type="gramEnd"/>
      <w:r>
        <w:rPr>
          <w:rFonts w:asciiTheme="majorHAnsi" w:hAnsiTheme="majorHAnsi" w:cs="Calibri"/>
          <w:sz w:val="24"/>
          <w:szCs w:val="24"/>
        </w:rPr>
        <w:t xml:space="preserve"> de propaganda que realiza todos os atos publicitários outrora planejados. Assim, qualquer contratação fora deste contrato poderá ser </w:t>
      </w:r>
      <w:proofErr w:type="gramStart"/>
      <w:r>
        <w:rPr>
          <w:rFonts w:asciiTheme="majorHAnsi" w:hAnsiTheme="majorHAnsi" w:cs="Calibri"/>
          <w:sz w:val="24"/>
          <w:szCs w:val="24"/>
        </w:rPr>
        <w:t>considerado</w:t>
      </w:r>
      <w:proofErr w:type="gramEnd"/>
      <w:r>
        <w:rPr>
          <w:rFonts w:asciiTheme="majorHAnsi" w:hAnsiTheme="majorHAnsi" w:cs="Calibri"/>
          <w:sz w:val="24"/>
          <w:szCs w:val="24"/>
        </w:rPr>
        <w:t xml:space="preserve"> fracionamento de objeto com vistas a burlar procedimento licitatório.</w:t>
      </w:r>
    </w:p>
    <w:p w:rsidR="003E64D1" w:rsidRPr="00A35E81" w:rsidRDefault="003E64D1" w:rsidP="003E64D1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  <w:t xml:space="preserve">Dessa forma, entendemos que por ser um serviço já licitado e contemplado em contrato não poderá ser adquirido por qualquer outro meio </w:t>
      </w:r>
      <w:proofErr w:type="gramStart"/>
      <w:r>
        <w:rPr>
          <w:rFonts w:asciiTheme="majorHAnsi" w:hAnsiTheme="majorHAnsi" w:cs="Calibri"/>
          <w:sz w:val="24"/>
          <w:szCs w:val="24"/>
        </w:rPr>
        <w:t>sob pena</w:t>
      </w:r>
      <w:proofErr w:type="gramEnd"/>
      <w:r>
        <w:rPr>
          <w:rFonts w:asciiTheme="majorHAnsi" w:hAnsiTheme="majorHAnsi" w:cs="Calibri"/>
          <w:sz w:val="24"/>
          <w:szCs w:val="24"/>
        </w:rPr>
        <w:t xml:space="preserve"> de ilegalidade.</w:t>
      </w:r>
    </w:p>
    <w:p w:rsidR="003E64D1" w:rsidRPr="00A35E81" w:rsidRDefault="003E64D1" w:rsidP="003E64D1">
      <w:pPr>
        <w:pStyle w:val="PargrafodaLista"/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>É o parecer.</w:t>
      </w:r>
    </w:p>
    <w:p w:rsidR="003E64D1" w:rsidRPr="00A35E81" w:rsidRDefault="003E64D1" w:rsidP="003E64D1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 xml:space="preserve"> </w:t>
      </w:r>
    </w:p>
    <w:p w:rsidR="003E64D1" w:rsidRDefault="003E64D1" w:rsidP="003E64D1">
      <w:pPr>
        <w:jc w:val="center"/>
        <w:rPr>
          <w:rFonts w:asciiTheme="majorHAnsi" w:hAnsiTheme="majorHAnsi" w:cs="Calibri"/>
          <w:sz w:val="24"/>
          <w:szCs w:val="24"/>
        </w:rPr>
      </w:pPr>
    </w:p>
    <w:p w:rsidR="003E64D1" w:rsidRDefault="003E64D1" w:rsidP="003E64D1">
      <w:pPr>
        <w:jc w:val="center"/>
        <w:rPr>
          <w:rFonts w:asciiTheme="majorHAnsi" w:hAnsiTheme="majorHAnsi" w:cs="Calibri"/>
          <w:sz w:val="24"/>
          <w:szCs w:val="24"/>
        </w:rPr>
      </w:pPr>
    </w:p>
    <w:p w:rsidR="003E64D1" w:rsidRPr="00A35E81" w:rsidRDefault="003E64D1" w:rsidP="003E64D1">
      <w:pPr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A35E81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A35E81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12</w:t>
      </w:r>
      <w:r w:rsidRPr="00A35E81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>Novembro</w:t>
      </w:r>
      <w:r w:rsidRPr="00A35E81">
        <w:rPr>
          <w:rFonts w:asciiTheme="majorHAnsi" w:hAnsiTheme="majorHAnsi" w:cs="Calibri"/>
          <w:sz w:val="24"/>
          <w:szCs w:val="24"/>
        </w:rPr>
        <w:t xml:space="preserve"> de 2018.</w:t>
      </w:r>
    </w:p>
    <w:p w:rsidR="003E64D1" w:rsidRDefault="003E64D1" w:rsidP="003E64D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E64D1" w:rsidRDefault="003E64D1" w:rsidP="003E64D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E64D1" w:rsidRPr="00A35E81" w:rsidRDefault="003E64D1" w:rsidP="003E64D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E64D1" w:rsidRPr="00A35E81" w:rsidRDefault="003E64D1" w:rsidP="003E64D1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A35E81">
        <w:rPr>
          <w:rFonts w:asciiTheme="majorHAnsi" w:hAnsiTheme="majorHAnsi" w:cs="Calibri"/>
          <w:b/>
          <w:sz w:val="24"/>
          <w:szCs w:val="24"/>
        </w:rPr>
        <w:t>______________________________</w:t>
      </w:r>
      <w:r>
        <w:rPr>
          <w:rFonts w:asciiTheme="majorHAnsi" w:hAnsiTheme="majorHAnsi" w:cs="Calibri"/>
          <w:b/>
          <w:sz w:val="24"/>
          <w:szCs w:val="24"/>
        </w:rPr>
        <w:t>____________</w:t>
      </w:r>
      <w:r w:rsidRPr="00A35E81">
        <w:rPr>
          <w:rFonts w:asciiTheme="majorHAnsi" w:hAnsiTheme="majorHAnsi" w:cs="Calibri"/>
          <w:b/>
          <w:sz w:val="24"/>
          <w:szCs w:val="24"/>
        </w:rPr>
        <w:t>____</w:t>
      </w:r>
    </w:p>
    <w:p w:rsidR="003E64D1" w:rsidRPr="00A35E81" w:rsidRDefault="003E64D1" w:rsidP="003E64D1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A35E81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3E64D1" w:rsidRPr="00A35E81" w:rsidRDefault="003E64D1" w:rsidP="003E64D1">
      <w:pPr>
        <w:jc w:val="center"/>
        <w:rPr>
          <w:rFonts w:asciiTheme="majorHAnsi" w:hAnsiTheme="majorHAnsi"/>
        </w:rPr>
      </w:pPr>
      <w:r w:rsidRPr="00A35E81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F41CA4" w:rsidRDefault="00F41CA4"/>
    <w:sectPr w:rsidR="00F41CA4" w:rsidSect="003D571B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9ED" w:rsidRPr="002B0C10" w:rsidRDefault="003E64D1" w:rsidP="002B0C10">
    <w:pPr>
      <w:autoSpaceDE w:val="0"/>
      <w:autoSpaceDN w:val="0"/>
      <w:adjustRightInd w:val="0"/>
      <w:jc w:val="center"/>
      <w:rPr>
        <w:sz w:val="14"/>
        <w:szCs w:val="14"/>
      </w:rPr>
    </w:pPr>
    <w:r w:rsidRPr="002B0C10">
      <w:rPr>
        <w:sz w:val="14"/>
        <w:szCs w:val="14"/>
      </w:rPr>
      <w:t>_____________________________________________________________________________</w:t>
    </w:r>
    <w:r>
      <w:rPr>
        <w:rFonts w:asciiTheme="minorHAnsi" w:hAnsiTheme="minorHAnsi"/>
        <w:sz w:val="14"/>
        <w:szCs w:val="14"/>
      </w:rPr>
      <w:t>____________</w:t>
    </w:r>
    <w:r w:rsidRPr="002B0C10">
      <w:rPr>
        <w:sz w:val="14"/>
        <w:szCs w:val="14"/>
      </w:rPr>
      <w:t>___________________________________________</w:t>
    </w:r>
  </w:p>
  <w:p w:rsidR="00C859ED" w:rsidRPr="002B0C10" w:rsidRDefault="003E64D1" w:rsidP="002B0C10">
    <w:pPr>
      <w:autoSpaceDE w:val="0"/>
      <w:autoSpaceDN w:val="0"/>
      <w:adjustRightInd w:val="0"/>
      <w:jc w:val="center"/>
      <w:rPr>
        <w:sz w:val="14"/>
        <w:szCs w:val="14"/>
      </w:rPr>
    </w:pPr>
    <w:r w:rsidRPr="002B0C10">
      <w:rPr>
        <w:sz w:val="14"/>
        <w:szCs w:val="14"/>
      </w:rPr>
      <w:t>“</w:t>
    </w:r>
    <w:r w:rsidRPr="002B0C10">
      <w:rPr>
        <w:color w:val="231F20"/>
        <w:sz w:val="14"/>
        <w:szCs w:val="14"/>
      </w:rPr>
      <w:t>O processo de controle interno deve, preferencialmente, ter caráter preventivo, ser exercido permanentemente e estar volta</w:t>
    </w:r>
    <w:r w:rsidRPr="002B0C10">
      <w:rPr>
        <w:color w:val="231F20"/>
        <w:sz w:val="14"/>
        <w:szCs w:val="14"/>
      </w:rPr>
      <w:t>do para a correção de eventuais desvios em relação aos parâmetros estabelecidos, como instrumento auxiliar de gestão”.</w:t>
    </w:r>
  </w:p>
  <w:p w:rsidR="00C859ED" w:rsidRPr="002B0C10" w:rsidRDefault="003E64D1" w:rsidP="002B0C10">
    <w:pPr>
      <w:autoSpaceDE w:val="0"/>
      <w:autoSpaceDN w:val="0"/>
      <w:adjustRightInd w:val="0"/>
      <w:jc w:val="center"/>
      <w:rPr>
        <w:b/>
        <w:sz w:val="14"/>
        <w:szCs w:val="14"/>
      </w:rPr>
    </w:pPr>
    <w:r w:rsidRPr="002B0C10">
      <w:rPr>
        <w:b/>
        <w:sz w:val="14"/>
        <w:szCs w:val="14"/>
      </w:rPr>
      <w:t>Rua Júlio Martinez Benevides, 195-S</w:t>
    </w:r>
    <w:proofErr w:type="gramStart"/>
    <w:r w:rsidRPr="002B0C10">
      <w:rPr>
        <w:b/>
        <w:sz w:val="14"/>
        <w:szCs w:val="14"/>
      </w:rPr>
      <w:t xml:space="preserve">  </w:t>
    </w:r>
    <w:proofErr w:type="gramEnd"/>
    <w:r w:rsidRPr="002B0C10">
      <w:rPr>
        <w:b/>
        <w:sz w:val="14"/>
        <w:szCs w:val="14"/>
      </w:rPr>
      <w:t xml:space="preserve">-  </w:t>
    </w:r>
    <w:r w:rsidRPr="002B0C10">
      <w:rPr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08316E" w:rsidRPr="00225746" w:rsidTr="00C71450">
      <w:tc>
        <w:tcPr>
          <w:tcW w:w="2420" w:type="dxa"/>
        </w:tcPr>
        <w:p w:rsidR="0008316E" w:rsidRPr="00225746" w:rsidRDefault="003E64D1" w:rsidP="00C71450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8.65pt" o:ole="">
                <v:imagedata r:id="rId1" o:title=""/>
              </v:shape>
              <o:OLEObject Type="Embed" ProgID="PBrush" ShapeID="_x0000_i1025" DrawAspect="Content" ObjectID="_1603545772" r:id="rId2"/>
            </w:object>
          </w:r>
        </w:p>
        <w:p w:rsidR="0008316E" w:rsidRPr="00225746" w:rsidRDefault="003E64D1" w:rsidP="00C71450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08316E" w:rsidRPr="00225746" w:rsidRDefault="003E64D1" w:rsidP="00C71450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08316E" w:rsidRPr="00225746" w:rsidRDefault="003E64D1" w:rsidP="00C71450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08316E" w:rsidRDefault="003E64D1" w:rsidP="0008316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E64D1"/>
    <w:rsid w:val="0001004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66A68"/>
    <w:rsid w:val="00076B9F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E1F88"/>
    <w:rsid w:val="000E53D5"/>
    <w:rsid w:val="000F0A0C"/>
    <w:rsid w:val="000F0E6C"/>
    <w:rsid w:val="000F56C5"/>
    <w:rsid w:val="00107846"/>
    <w:rsid w:val="00126F0A"/>
    <w:rsid w:val="001346F9"/>
    <w:rsid w:val="00140D9F"/>
    <w:rsid w:val="0014149A"/>
    <w:rsid w:val="00144AF2"/>
    <w:rsid w:val="0014589A"/>
    <w:rsid w:val="00150886"/>
    <w:rsid w:val="00153B2C"/>
    <w:rsid w:val="00156458"/>
    <w:rsid w:val="001578AC"/>
    <w:rsid w:val="00161028"/>
    <w:rsid w:val="00163A5C"/>
    <w:rsid w:val="00165BBD"/>
    <w:rsid w:val="0016702F"/>
    <w:rsid w:val="00175F25"/>
    <w:rsid w:val="00177F56"/>
    <w:rsid w:val="00185BC6"/>
    <w:rsid w:val="001A6F2E"/>
    <w:rsid w:val="001B05A6"/>
    <w:rsid w:val="001C0A1B"/>
    <w:rsid w:val="001C32F9"/>
    <w:rsid w:val="001C5B98"/>
    <w:rsid w:val="001D4773"/>
    <w:rsid w:val="001E01DD"/>
    <w:rsid w:val="001E46B3"/>
    <w:rsid w:val="001E7306"/>
    <w:rsid w:val="001E78AA"/>
    <w:rsid w:val="001F59DC"/>
    <w:rsid w:val="00200CCC"/>
    <w:rsid w:val="002025CD"/>
    <w:rsid w:val="00211812"/>
    <w:rsid w:val="00226225"/>
    <w:rsid w:val="002334EC"/>
    <w:rsid w:val="002454A8"/>
    <w:rsid w:val="0024789D"/>
    <w:rsid w:val="00247F75"/>
    <w:rsid w:val="002502A7"/>
    <w:rsid w:val="00250419"/>
    <w:rsid w:val="0026263D"/>
    <w:rsid w:val="00263894"/>
    <w:rsid w:val="0026450F"/>
    <w:rsid w:val="002664C5"/>
    <w:rsid w:val="002674A5"/>
    <w:rsid w:val="0027089D"/>
    <w:rsid w:val="00272AB0"/>
    <w:rsid w:val="00282785"/>
    <w:rsid w:val="002860AC"/>
    <w:rsid w:val="002926D5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7022"/>
    <w:rsid w:val="002D7123"/>
    <w:rsid w:val="002E39E5"/>
    <w:rsid w:val="002F2D4E"/>
    <w:rsid w:val="002F3EF2"/>
    <w:rsid w:val="002F45C5"/>
    <w:rsid w:val="003036D1"/>
    <w:rsid w:val="00304876"/>
    <w:rsid w:val="003057AC"/>
    <w:rsid w:val="00310701"/>
    <w:rsid w:val="00315D6E"/>
    <w:rsid w:val="00320665"/>
    <w:rsid w:val="00320FDE"/>
    <w:rsid w:val="00325C25"/>
    <w:rsid w:val="00335876"/>
    <w:rsid w:val="003608F0"/>
    <w:rsid w:val="00376221"/>
    <w:rsid w:val="003874A0"/>
    <w:rsid w:val="00392B98"/>
    <w:rsid w:val="00394651"/>
    <w:rsid w:val="003949AB"/>
    <w:rsid w:val="003968D0"/>
    <w:rsid w:val="003A0523"/>
    <w:rsid w:val="003A28F6"/>
    <w:rsid w:val="003A59BF"/>
    <w:rsid w:val="003A677C"/>
    <w:rsid w:val="003B0FC5"/>
    <w:rsid w:val="003B1CA6"/>
    <w:rsid w:val="003C4FA1"/>
    <w:rsid w:val="003C58F9"/>
    <w:rsid w:val="003C7FAF"/>
    <w:rsid w:val="003D3FB2"/>
    <w:rsid w:val="003D6692"/>
    <w:rsid w:val="003E2870"/>
    <w:rsid w:val="003E3705"/>
    <w:rsid w:val="003E45D4"/>
    <w:rsid w:val="003E577E"/>
    <w:rsid w:val="003E64D1"/>
    <w:rsid w:val="003F3731"/>
    <w:rsid w:val="003F5D12"/>
    <w:rsid w:val="003F6740"/>
    <w:rsid w:val="00402336"/>
    <w:rsid w:val="0040655D"/>
    <w:rsid w:val="00420023"/>
    <w:rsid w:val="00422CC4"/>
    <w:rsid w:val="0042543B"/>
    <w:rsid w:val="00430FAC"/>
    <w:rsid w:val="00431022"/>
    <w:rsid w:val="00432259"/>
    <w:rsid w:val="00434396"/>
    <w:rsid w:val="00435181"/>
    <w:rsid w:val="00445B6E"/>
    <w:rsid w:val="00451DA6"/>
    <w:rsid w:val="00452438"/>
    <w:rsid w:val="00457CE5"/>
    <w:rsid w:val="00471DBE"/>
    <w:rsid w:val="00472261"/>
    <w:rsid w:val="00475D5B"/>
    <w:rsid w:val="00475DCF"/>
    <w:rsid w:val="00475E6F"/>
    <w:rsid w:val="00477259"/>
    <w:rsid w:val="00477F12"/>
    <w:rsid w:val="004A18C4"/>
    <w:rsid w:val="004A3C19"/>
    <w:rsid w:val="004A6A64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13286"/>
    <w:rsid w:val="00513385"/>
    <w:rsid w:val="005151FD"/>
    <w:rsid w:val="005155F7"/>
    <w:rsid w:val="0051660E"/>
    <w:rsid w:val="00517F60"/>
    <w:rsid w:val="00521D19"/>
    <w:rsid w:val="00526833"/>
    <w:rsid w:val="00531DD9"/>
    <w:rsid w:val="005327A7"/>
    <w:rsid w:val="00533C3D"/>
    <w:rsid w:val="005441E3"/>
    <w:rsid w:val="00545E8A"/>
    <w:rsid w:val="005579A2"/>
    <w:rsid w:val="0056063E"/>
    <w:rsid w:val="00565371"/>
    <w:rsid w:val="00583FEB"/>
    <w:rsid w:val="0058536B"/>
    <w:rsid w:val="005906AC"/>
    <w:rsid w:val="00595C68"/>
    <w:rsid w:val="005963E1"/>
    <w:rsid w:val="00596AED"/>
    <w:rsid w:val="005B5935"/>
    <w:rsid w:val="005D16DC"/>
    <w:rsid w:val="005D17E7"/>
    <w:rsid w:val="005D7E18"/>
    <w:rsid w:val="005E0B2F"/>
    <w:rsid w:val="005E7C8A"/>
    <w:rsid w:val="00605736"/>
    <w:rsid w:val="00607228"/>
    <w:rsid w:val="00614869"/>
    <w:rsid w:val="00627CA6"/>
    <w:rsid w:val="006314A7"/>
    <w:rsid w:val="006375EF"/>
    <w:rsid w:val="0064304B"/>
    <w:rsid w:val="00650B6E"/>
    <w:rsid w:val="006511B3"/>
    <w:rsid w:val="00656C68"/>
    <w:rsid w:val="00662870"/>
    <w:rsid w:val="006730A7"/>
    <w:rsid w:val="0067756C"/>
    <w:rsid w:val="00681553"/>
    <w:rsid w:val="00682FC3"/>
    <w:rsid w:val="00683A63"/>
    <w:rsid w:val="0068624C"/>
    <w:rsid w:val="006A5131"/>
    <w:rsid w:val="006B24A0"/>
    <w:rsid w:val="006C0591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110B1"/>
    <w:rsid w:val="00711FCA"/>
    <w:rsid w:val="0071222A"/>
    <w:rsid w:val="007176BA"/>
    <w:rsid w:val="00722EFA"/>
    <w:rsid w:val="00723D6A"/>
    <w:rsid w:val="007261BA"/>
    <w:rsid w:val="007267B4"/>
    <w:rsid w:val="00735400"/>
    <w:rsid w:val="00735BEE"/>
    <w:rsid w:val="007364E3"/>
    <w:rsid w:val="00743126"/>
    <w:rsid w:val="00745300"/>
    <w:rsid w:val="00747FD3"/>
    <w:rsid w:val="00756B93"/>
    <w:rsid w:val="00770C40"/>
    <w:rsid w:val="00773CC7"/>
    <w:rsid w:val="00774D10"/>
    <w:rsid w:val="00774EB0"/>
    <w:rsid w:val="00777102"/>
    <w:rsid w:val="00777C13"/>
    <w:rsid w:val="0078019F"/>
    <w:rsid w:val="007810B7"/>
    <w:rsid w:val="00782D9F"/>
    <w:rsid w:val="00786A77"/>
    <w:rsid w:val="00786E01"/>
    <w:rsid w:val="007907F0"/>
    <w:rsid w:val="00796E24"/>
    <w:rsid w:val="007A56A5"/>
    <w:rsid w:val="007B60D0"/>
    <w:rsid w:val="007D2606"/>
    <w:rsid w:val="007D2739"/>
    <w:rsid w:val="007E565C"/>
    <w:rsid w:val="007F057D"/>
    <w:rsid w:val="007F6CEB"/>
    <w:rsid w:val="008005F1"/>
    <w:rsid w:val="00817D13"/>
    <w:rsid w:val="0082145C"/>
    <w:rsid w:val="00835B76"/>
    <w:rsid w:val="00836BCD"/>
    <w:rsid w:val="00837EFB"/>
    <w:rsid w:val="0084498F"/>
    <w:rsid w:val="00846DD2"/>
    <w:rsid w:val="00846E11"/>
    <w:rsid w:val="008509D5"/>
    <w:rsid w:val="00866ABA"/>
    <w:rsid w:val="00867CCE"/>
    <w:rsid w:val="00870680"/>
    <w:rsid w:val="00876745"/>
    <w:rsid w:val="0088259F"/>
    <w:rsid w:val="00884E83"/>
    <w:rsid w:val="00887C16"/>
    <w:rsid w:val="008914DA"/>
    <w:rsid w:val="0089620A"/>
    <w:rsid w:val="00897ECE"/>
    <w:rsid w:val="008A6312"/>
    <w:rsid w:val="008B6C34"/>
    <w:rsid w:val="008C08B2"/>
    <w:rsid w:val="008C43F9"/>
    <w:rsid w:val="008C70B6"/>
    <w:rsid w:val="008D31D3"/>
    <w:rsid w:val="008E5C57"/>
    <w:rsid w:val="00920399"/>
    <w:rsid w:val="00935AD6"/>
    <w:rsid w:val="00942B18"/>
    <w:rsid w:val="00942DE2"/>
    <w:rsid w:val="00945659"/>
    <w:rsid w:val="0094622D"/>
    <w:rsid w:val="00952349"/>
    <w:rsid w:val="009543FD"/>
    <w:rsid w:val="00954AF7"/>
    <w:rsid w:val="009565A2"/>
    <w:rsid w:val="009805CD"/>
    <w:rsid w:val="00982571"/>
    <w:rsid w:val="009B2B59"/>
    <w:rsid w:val="009B2F02"/>
    <w:rsid w:val="009B5A20"/>
    <w:rsid w:val="009C4C4F"/>
    <w:rsid w:val="009D2466"/>
    <w:rsid w:val="009E1883"/>
    <w:rsid w:val="009E2FF8"/>
    <w:rsid w:val="009E402B"/>
    <w:rsid w:val="009E5F26"/>
    <w:rsid w:val="009F144F"/>
    <w:rsid w:val="009F5B70"/>
    <w:rsid w:val="00A160EB"/>
    <w:rsid w:val="00A16B9E"/>
    <w:rsid w:val="00A21E75"/>
    <w:rsid w:val="00A25C2A"/>
    <w:rsid w:val="00A273FE"/>
    <w:rsid w:val="00A32B47"/>
    <w:rsid w:val="00A37A2E"/>
    <w:rsid w:val="00A43145"/>
    <w:rsid w:val="00A45AA0"/>
    <w:rsid w:val="00A621EF"/>
    <w:rsid w:val="00A62BBC"/>
    <w:rsid w:val="00A67816"/>
    <w:rsid w:val="00A802BE"/>
    <w:rsid w:val="00A80DF1"/>
    <w:rsid w:val="00A8240A"/>
    <w:rsid w:val="00A82EDC"/>
    <w:rsid w:val="00A83C5D"/>
    <w:rsid w:val="00A935A3"/>
    <w:rsid w:val="00A946E6"/>
    <w:rsid w:val="00AA5BA0"/>
    <w:rsid w:val="00AB084A"/>
    <w:rsid w:val="00AB2AF9"/>
    <w:rsid w:val="00AB548A"/>
    <w:rsid w:val="00AC217F"/>
    <w:rsid w:val="00AC23D9"/>
    <w:rsid w:val="00AC6FD7"/>
    <w:rsid w:val="00AC7E90"/>
    <w:rsid w:val="00AD102B"/>
    <w:rsid w:val="00AE0F9C"/>
    <w:rsid w:val="00AF239B"/>
    <w:rsid w:val="00AF6F9F"/>
    <w:rsid w:val="00B06D46"/>
    <w:rsid w:val="00B07516"/>
    <w:rsid w:val="00B10E0B"/>
    <w:rsid w:val="00B131D9"/>
    <w:rsid w:val="00B35E55"/>
    <w:rsid w:val="00B42CBF"/>
    <w:rsid w:val="00B43C59"/>
    <w:rsid w:val="00B532C2"/>
    <w:rsid w:val="00B56843"/>
    <w:rsid w:val="00B623AA"/>
    <w:rsid w:val="00B62C43"/>
    <w:rsid w:val="00B65FC7"/>
    <w:rsid w:val="00B66E8D"/>
    <w:rsid w:val="00B8032E"/>
    <w:rsid w:val="00B8668B"/>
    <w:rsid w:val="00B90D77"/>
    <w:rsid w:val="00B96B59"/>
    <w:rsid w:val="00BA64DE"/>
    <w:rsid w:val="00BB4D8B"/>
    <w:rsid w:val="00BC6916"/>
    <w:rsid w:val="00BC6BD5"/>
    <w:rsid w:val="00BD133E"/>
    <w:rsid w:val="00BE4394"/>
    <w:rsid w:val="00BE47B6"/>
    <w:rsid w:val="00BF25A9"/>
    <w:rsid w:val="00BF27AF"/>
    <w:rsid w:val="00BF2AD4"/>
    <w:rsid w:val="00C01C3E"/>
    <w:rsid w:val="00C028D5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57137"/>
    <w:rsid w:val="00C61766"/>
    <w:rsid w:val="00C6557C"/>
    <w:rsid w:val="00C67316"/>
    <w:rsid w:val="00C67434"/>
    <w:rsid w:val="00C70704"/>
    <w:rsid w:val="00C746FE"/>
    <w:rsid w:val="00C80FF9"/>
    <w:rsid w:val="00C8159A"/>
    <w:rsid w:val="00C857C7"/>
    <w:rsid w:val="00C96B27"/>
    <w:rsid w:val="00CA5AF2"/>
    <w:rsid w:val="00CA5BD3"/>
    <w:rsid w:val="00CB7451"/>
    <w:rsid w:val="00CC0F05"/>
    <w:rsid w:val="00CC30EB"/>
    <w:rsid w:val="00CC7241"/>
    <w:rsid w:val="00CC7571"/>
    <w:rsid w:val="00CD4B8C"/>
    <w:rsid w:val="00D0242B"/>
    <w:rsid w:val="00D032DF"/>
    <w:rsid w:val="00D07634"/>
    <w:rsid w:val="00D07C2E"/>
    <w:rsid w:val="00D139C8"/>
    <w:rsid w:val="00D13DFE"/>
    <w:rsid w:val="00D31661"/>
    <w:rsid w:val="00D3483D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4E8B"/>
    <w:rsid w:val="00DF7D60"/>
    <w:rsid w:val="00E007CD"/>
    <w:rsid w:val="00E05038"/>
    <w:rsid w:val="00E050B0"/>
    <w:rsid w:val="00E05F21"/>
    <w:rsid w:val="00E064DC"/>
    <w:rsid w:val="00E200EE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56FB"/>
    <w:rsid w:val="00E7663E"/>
    <w:rsid w:val="00EB5D09"/>
    <w:rsid w:val="00EC76C8"/>
    <w:rsid w:val="00ED6A40"/>
    <w:rsid w:val="00EE11B9"/>
    <w:rsid w:val="00EE1478"/>
    <w:rsid w:val="00EF2719"/>
    <w:rsid w:val="00EF4F98"/>
    <w:rsid w:val="00EF7091"/>
    <w:rsid w:val="00F024BB"/>
    <w:rsid w:val="00F03779"/>
    <w:rsid w:val="00F04E18"/>
    <w:rsid w:val="00F050C2"/>
    <w:rsid w:val="00F111BB"/>
    <w:rsid w:val="00F21ED7"/>
    <w:rsid w:val="00F220E6"/>
    <w:rsid w:val="00F233CD"/>
    <w:rsid w:val="00F2354E"/>
    <w:rsid w:val="00F25427"/>
    <w:rsid w:val="00F257EE"/>
    <w:rsid w:val="00F3054C"/>
    <w:rsid w:val="00F32483"/>
    <w:rsid w:val="00F337C3"/>
    <w:rsid w:val="00F33DE7"/>
    <w:rsid w:val="00F361AA"/>
    <w:rsid w:val="00F37A44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6707E"/>
    <w:rsid w:val="00F71CA7"/>
    <w:rsid w:val="00F73E11"/>
    <w:rsid w:val="00F7459F"/>
    <w:rsid w:val="00F83DB6"/>
    <w:rsid w:val="00F96E6D"/>
    <w:rsid w:val="00FA78B2"/>
    <w:rsid w:val="00FB0C41"/>
    <w:rsid w:val="00FB702B"/>
    <w:rsid w:val="00FC1B09"/>
    <w:rsid w:val="00FC556F"/>
    <w:rsid w:val="00FC7017"/>
    <w:rsid w:val="00FC7245"/>
    <w:rsid w:val="00FD383D"/>
    <w:rsid w:val="00FD6660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64D1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3E64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E64D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2018-11-12T19:26:00Z</dcterms:created>
  <dcterms:modified xsi:type="dcterms:W3CDTF">2018-11-12T19:36:00Z</dcterms:modified>
</cp:coreProperties>
</file>