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DD" w:rsidRPr="00220A00" w:rsidRDefault="00C772DD" w:rsidP="00C772DD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2</w:t>
      </w:r>
      <w:r w:rsidRPr="00220A00">
        <w:rPr>
          <w:rFonts w:asciiTheme="majorHAnsi" w:hAnsiTheme="majorHAnsi" w:cs="Calibri"/>
          <w:b/>
          <w:sz w:val="24"/>
          <w:szCs w:val="24"/>
        </w:rPr>
        <w:t>3/SCI-DESP/2018</w:t>
      </w:r>
    </w:p>
    <w:p w:rsidR="00C772DD" w:rsidRPr="00220A00" w:rsidRDefault="00C772DD" w:rsidP="00C772D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C772DD" w:rsidRPr="00220A00" w:rsidRDefault="00C772DD" w:rsidP="00C772D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C772DD" w:rsidRPr="00220A00" w:rsidRDefault="00C772DD" w:rsidP="00C772D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C772DD" w:rsidRPr="00C772DD" w:rsidRDefault="00C772DD" w:rsidP="00C772DD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PRORROGAÇÃO DO CONTRATO Nº 008/2017 COM A EMPRESA </w:t>
      </w:r>
      <w:r w:rsidRPr="00C772DD">
        <w:rPr>
          <w:rFonts w:asciiTheme="majorHAnsi" w:hAnsiTheme="majorHAnsi" w:cs="Arial"/>
          <w:b/>
          <w:sz w:val="24"/>
          <w:szCs w:val="24"/>
        </w:rPr>
        <w:t>L. R. DA SILVA BERNARDI – ME</w:t>
      </w:r>
      <w:r>
        <w:rPr>
          <w:rFonts w:asciiTheme="majorHAnsi" w:hAnsiTheme="majorHAnsi" w:cs="Arial"/>
          <w:b/>
          <w:sz w:val="24"/>
          <w:szCs w:val="24"/>
        </w:rPr>
        <w:t>.</w:t>
      </w:r>
    </w:p>
    <w:p w:rsidR="00C772DD" w:rsidRPr="00220A00" w:rsidRDefault="00C772DD" w:rsidP="00C772DD">
      <w:pPr>
        <w:tabs>
          <w:tab w:val="left" w:pos="4539"/>
        </w:tabs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772DD">
        <w:rPr>
          <w:rFonts w:asciiTheme="majorHAnsi" w:hAnsiTheme="majorHAnsi" w:cs="Calibri"/>
          <w:b/>
          <w:sz w:val="24"/>
          <w:szCs w:val="24"/>
        </w:rPr>
        <w:tab/>
      </w:r>
    </w:p>
    <w:p w:rsidR="00C772DD" w:rsidRPr="00220A00" w:rsidRDefault="00C772DD" w:rsidP="00C772DD">
      <w:pPr>
        <w:jc w:val="both"/>
        <w:rPr>
          <w:rFonts w:asciiTheme="majorHAnsi" w:hAnsiTheme="majorHAnsi" w:cs="Calibri"/>
          <w:sz w:val="24"/>
          <w:szCs w:val="24"/>
        </w:rPr>
      </w:pPr>
    </w:p>
    <w:p w:rsidR="00C772DD" w:rsidRDefault="00C772DD" w:rsidP="00C772D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</w:r>
    </w:p>
    <w:p w:rsidR="00C772DD" w:rsidRPr="00220A00" w:rsidRDefault="00C772DD" w:rsidP="00C772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Examinamos o pedido de análise do termino do Contrato nº 00</w:t>
      </w:r>
      <w:r>
        <w:rPr>
          <w:rFonts w:asciiTheme="majorHAnsi" w:hAnsiTheme="majorHAnsi" w:cs="Calibri"/>
          <w:sz w:val="24"/>
          <w:szCs w:val="24"/>
        </w:rPr>
        <w:t>8</w:t>
      </w:r>
      <w:r w:rsidRPr="00220A00">
        <w:rPr>
          <w:rFonts w:asciiTheme="majorHAnsi" w:hAnsiTheme="majorHAnsi" w:cs="Calibri"/>
          <w:sz w:val="24"/>
          <w:szCs w:val="24"/>
        </w:rPr>
        <w:t>/201</w:t>
      </w:r>
      <w:r>
        <w:rPr>
          <w:rFonts w:asciiTheme="majorHAnsi" w:hAnsiTheme="majorHAnsi" w:cs="Calibri"/>
          <w:sz w:val="24"/>
          <w:szCs w:val="24"/>
        </w:rPr>
        <w:t xml:space="preserve">7, </w:t>
      </w:r>
      <w:r w:rsidRPr="00220A00">
        <w:rPr>
          <w:rFonts w:asciiTheme="majorHAnsi" w:hAnsiTheme="majorHAnsi" w:cs="Calibri"/>
          <w:sz w:val="24"/>
          <w:szCs w:val="24"/>
        </w:rPr>
        <w:t xml:space="preserve">referente prestação de serviços </w:t>
      </w:r>
      <w:r>
        <w:rPr>
          <w:rFonts w:asciiTheme="majorHAnsi" w:hAnsiTheme="majorHAnsi" w:cs="Calibri"/>
          <w:sz w:val="24"/>
          <w:szCs w:val="24"/>
        </w:rPr>
        <w:t>contábeis q</w:t>
      </w:r>
      <w:r w:rsidRPr="00220A00">
        <w:rPr>
          <w:rFonts w:asciiTheme="majorHAnsi" w:hAnsiTheme="majorHAnsi" w:cs="Calibri"/>
          <w:sz w:val="24"/>
          <w:szCs w:val="24"/>
        </w:rPr>
        <w:t xml:space="preserve">ue expirará em </w:t>
      </w:r>
      <w:r>
        <w:rPr>
          <w:rFonts w:asciiTheme="majorHAnsi" w:hAnsiTheme="majorHAnsi" w:cs="Calibri"/>
          <w:sz w:val="24"/>
          <w:szCs w:val="24"/>
        </w:rPr>
        <w:t>08</w:t>
      </w:r>
      <w:r w:rsidRPr="00220A00">
        <w:rPr>
          <w:rFonts w:asciiTheme="majorHAnsi" w:hAnsiTheme="majorHAnsi" w:cs="Calibri"/>
          <w:sz w:val="24"/>
          <w:szCs w:val="24"/>
        </w:rPr>
        <w:t>/0</w:t>
      </w:r>
      <w:r>
        <w:rPr>
          <w:rFonts w:asciiTheme="majorHAnsi" w:hAnsiTheme="majorHAnsi" w:cs="Calibri"/>
          <w:sz w:val="24"/>
          <w:szCs w:val="24"/>
        </w:rPr>
        <w:t>9</w:t>
      </w:r>
      <w:r w:rsidRPr="00220A00">
        <w:rPr>
          <w:rFonts w:asciiTheme="majorHAnsi" w:hAnsiTheme="majorHAnsi" w:cs="Calibri"/>
          <w:sz w:val="24"/>
          <w:szCs w:val="24"/>
        </w:rPr>
        <w:t>/201</w:t>
      </w:r>
      <w:r>
        <w:rPr>
          <w:rFonts w:asciiTheme="majorHAnsi" w:hAnsiTheme="majorHAnsi" w:cs="Calibri"/>
          <w:sz w:val="24"/>
          <w:szCs w:val="24"/>
        </w:rPr>
        <w:t>8</w:t>
      </w:r>
      <w:r w:rsidRPr="00220A00">
        <w:rPr>
          <w:rFonts w:asciiTheme="majorHAnsi" w:hAnsiTheme="majorHAnsi" w:cs="Calibri"/>
          <w:sz w:val="24"/>
          <w:szCs w:val="24"/>
        </w:rPr>
        <w:t xml:space="preserve">. </w:t>
      </w:r>
    </w:p>
    <w:p w:rsidR="00C772DD" w:rsidRDefault="00C772DD" w:rsidP="00C772D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  <w:t xml:space="preserve">A legislação permite prorrogações de até sessenta meses para serviços continuados e quarenta e oito meses para os sistemas informatizados. Se o serviço acima especificado se enquadrar como continuado e indispensável, existe a possibilidade de prorrogação </w:t>
      </w:r>
      <w:proofErr w:type="gramStart"/>
      <w:r w:rsidRPr="00220A00">
        <w:rPr>
          <w:rFonts w:asciiTheme="majorHAnsi" w:hAnsiTheme="majorHAnsi" w:cs="Calibri"/>
          <w:sz w:val="24"/>
          <w:szCs w:val="24"/>
        </w:rPr>
        <w:t>do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 </w:t>
      </w:r>
      <w:proofErr w:type="gramStart"/>
      <w:r w:rsidRPr="00220A00">
        <w:rPr>
          <w:rFonts w:asciiTheme="majorHAnsi" w:hAnsiTheme="majorHAnsi" w:cs="Calibri"/>
          <w:sz w:val="24"/>
          <w:szCs w:val="24"/>
        </w:rPr>
        <w:t>contrato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. Assim, é preciso observar o prazo dado pela Lei 8.666/93 para prorrogações de contrato de serviços continuados; e, caracterizar o </w:t>
      </w:r>
      <w:r w:rsidRPr="00226A5B">
        <w:rPr>
          <w:rFonts w:asciiTheme="majorHAnsi" w:hAnsiTheme="majorHAnsi" w:cs="Calibri"/>
          <w:sz w:val="24"/>
          <w:szCs w:val="24"/>
        </w:rPr>
        <w:t xml:space="preserve">serviço, objeto do contrato, como indispensável e por isso, continuado através de justificativa formal. </w:t>
      </w:r>
    </w:p>
    <w:p w:rsidR="00C772DD" w:rsidRDefault="00C772DD" w:rsidP="00C772D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>Seria razoável que a prorrogação do contrato não excedesse o prazo de termino no concurso em andamento para o provimento efetivo da vaga de contador, e até que seja nomeado tal servidor, para isso, é viável que a previsão seja a mais real possível.</w:t>
      </w:r>
    </w:p>
    <w:p w:rsidR="00C772DD" w:rsidRPr="00226A5B" w:rsidRDefault="00C772DD" w:rsidP="00C772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Entretanto, é indispensável observar as regras de final de mandato, quanto a realizar despesas para o próximo gestor. Contudo, sendo necessário e imprescindível a contratação do serviço citado, é imperioso resguardar o valor do contrato que excederá o exercício vigente, lançando em restos a pagar e reservando o valor financeiro para o exercício de 2019.</w:t>
      </w:r>
    </w:p>
    <w:p w:rsidR="00C772DD" w:rsidRPr="00226A5B" w:rsidRDefault="00C772DD" w:rsidP="00C772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6A5B">
        <w:rPr>
          <w:rFonts w:asciiTheme="majorHAnsi" w:hAnsiTheme="majorHAnsi" w:cs="Calibri"/>
          <w:sz w:val="24"/>
          <w:szCs w:val="24"/>
        </w:rPr>
        <w:t>Realizadas essas análises e apensadas em processo próprio o parecer é favorável à prorrogação do contrato.</w:t>
      </w:r>
    </w:p>
    <w:p w:rsidR="00C772DD" w:rsidRPr="00220A00" w:rsidRDefault="00C772DD" w:rsidP="00C772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C772DD" w:rsidRDefault="00C772DD" w:rsidP="00C772D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C772DD" w:rsidRPr="00220A00" w:rsidRDefault="00C772DD" w:rsidP="00C772DD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220A00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14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>Agosto</w:t>
      </w:r>
      <w:r w:rsidRPr="00220A00">
        <w:rPr>
          <w:rFonts w:asciiTheme="majorHAnsi" w:hAnsiTheme="majorHAnsi" w:cs="Calibri"/>
          <w:sz w:val="24"/>
          <w:szCs w:val="24"/>
        </w:rPr>
        <w:t xml:space="preserve"> de 201</w:t>
      </w:r>
      <w:r>
        <w:rPr>
          <w:rFonts w:asciiTheme="majorHAnsi" w:hAnsiTheme="majorHAnsi" w:cs="Calibri"/>
          <w:sz w:val="24"/>
          <w:szCs w:val="24"/>
        </w:rPr>
        <w:t>8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C772DD" w:rsidRPr="00220A00" w:rsidRDefault="00C772DD" w:rsidP="00C772DD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C772DD" w:rsidRPr="00220A00" w:rsidRDefault="00C772DD" w:rsidP="00C772DD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C772DD" w:rsidRPr="00220A00" w:rsidRDefault="00C772DD" w:rsidP="00C772DD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F41CA4" w:rsidRDefault="00C772DD" w:rsidP="00C772DD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 w:rsidR="006D7960">
        <w:rPr>
          <w:rFonts w:asciiTheme="majorHAnsi" w:hAnsiTheme="majorHAnsi" w:cs="Calibri"/>
          <w:b/>
          <w:sz w:val="24"/>
          <w:szCs w:val="24"/>
        </w:rPr>
        <w:t xml:space="preserve"> </w:t>
      </w:r>
    </w:p>
    <w:sectPr w:rsidR="00F41CA4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DA6B84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DA6B84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voltado para a correção de </w:t>
    </w:r>
    <w:r w:rsidRPr="00A87426">
      <w:rPr>
        <w:rFonts w:cs="Calibri"/>
        <w:color w:val="231F20"/>
        <w:sz w:val="16"/>
        <w:szCs w:val="16"/>
      </w:rPr>
      <w:t>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DA6B84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DA6B8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DA6B84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95771339" r:id="rId2"/>
            </w:object>
          </w:r>
        </w:p>
        <w:p w:rsidR="006F5BBE" w:rsidRPr="00225746" w:rsidRDefault="00DA6B84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DA6B84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DA6B84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DA6B84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772DD"/>
    <w:rsid w:val="00010042"/>
    <w:rsid w:val="00016898"/>
    <w:rsid w:val="00016917"/>
    <w:rsid w:val="00022683"/>
    <w:rsid w:val="0002360C"/>
    <w:rsid w:val="000307D7"/>
    <w:rsid w:val="00033DDE"/>
    <w:rsid w:val="00047FCE"/>
    <w:rsid w:val="000533C9"/>
    <w:rsid w:val="000552D4"/>
    <w:rsid w:val="000561E6"/>
    <w:rsid w:val="000775CD"/>
    <w:rsid w:val="000842A1"/>
    <w:rsid w:val="000915B6"/>
    <w:rsid w:val="00091C10"/>
    <w:rsid w:val="000B10F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C5B98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7089D"/>
    <w:rsid w:val="00282785"/>
    <w:rsid w:val="002860AC"/>
    <w:rsid w:val="00294E79"/>
    <w:rsid w:val="00296445"/>
    <w:rsid w:val="002A0E99"/>
    <w:rsid w:val="002A5C76"/>
    <w:rsid w:val="002A7643"/>
    <w:rsid w:val="002B30E3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51FD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375EF"/>
    <w:rsid w:val="0064304B"/>
    <w:rsid w:val="00650B6E"/>
    <w:rsid w:val="006511B3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D47A1"/>
    <w:rsid w:val="006D7960"/>
    <w:rsid w:val="006E10D7"/>
    <w:rsid w:val="006E1476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5400"/>
    <w:rsid w:val="00735BEE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7C16"/>
    <w:rsid w:val="008914DA"/>
    <w:rsid w:val="0089620A"/>
    <w:rsid w:val="00897ECE"/>
    <w:rsid w:val="008A6312"/>
    <w:rsid w:val="008B6C34"/>
    <w:rsid w:val="008C43F9"/>
    <w:rsid w:val="008C70B6"/>
    <w:rsid w:val="008D31D3"/>
    <w:rsid w:val="008E5C57"/>
    <w:rsid w:val="00920399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772DD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A6B8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3779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D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772D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772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2018-08-14T18:12:00Z</cp:lastPrinted>
  <dcterms:created xsi:type="dcterms:W3CDTF">2018-08-14T17:58:00Z</dcterms:created>
  <dcterms:modified xsi:type="dcterms:W3CDTF">2018-08-14T21:03:00Z</dcterms:modified>
</cp:coreProperties>
</file>