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3A" w:rsidRPr="00800F3D" w:rsidRDefault="005E333A" w:rsidP="005E333A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04/SCI-DESP/2018</w:t>
      </w:r>
    </w:p>
    <w:p w:rsidR="005E333A" w:rsidRPr="00800F3D" w:rsidRDefault="005E333A" w:rsidP="005E333A">
      <w:pPr>
        <w:jc w:val="center"/>
        <w:rPr>
          <w:rFonts w:ascii="Cambria" w:hAnsi="Cambria" w:cs="Calibri"/>
          <w:b/>
          <w:sz w:val="24"/>
          <w:szCs w:val="24"/>
        </w:rPr>
      </w:pPr>
    </w:p>
    <w:p w:rsidR="005E333A" w:rsidRPr="00800F3D" w:rsidRDefault="005E333A" w:rsidP="005E333A">
      <w:pPr>
        <w:jc w:val="center"/>
        <w:rPr>
          <w:rFonts w:ascii="Cambria" w:hAnsi="Cambria" w:cs="Calibri"/>
          <w:b/>
          <w:sz w:val="24"/>
          <w:szCs w:val="24"/>
        </w:rPr>
      </w:pPr>
    </w:p>
    <w:p w:rsidR="005E333A" w:rsidRDefault="005E333A" w:rsidP="005E333A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5E333A" w:rsidRPr="00800F3D" w:rsidRDefault="005E333A" w:rsidP="005E333A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A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A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LUCIANA DUARTE FELISBERTO PLEI</w:t>
      </w:r>
      <w:r w:rsidRPr="00800F3D">
        <w:rPr>
          <w:rFonts w:ascii="Cambria" w:hAnsi="Cambria" w:cs="Calibri"/>
          <w:b/>
          <w:sz w:val="24"/>
          <w:szCs w:val="24"/>
        </w:rPr>
        <w:t>TEANDO RECURSOS PARA PAGAMENTO DE CURSO DE CAPACITAÇÃO.</w:t>
      </w:r>
    </w:p>
    <w:p w:rsidR="005E333A" w:rsidRPr="00800F3D" w:rsidRDefault="005E333A" w:rsidP="005E333A">
      <w:pPr>
        <w:jc w:val="both"/>
        <w:rPr>
          <w:rFonts w:ascii="Cambria" w:hAnsi="Cambria" w:cs="Calibri"/>
          <w:sz w:val="24"/>
          <w:szCs w:val="24"/>
        </w:rPr>
      </w:pPr>
    </w:p>
    <w:p w:rsidR="005E333A" w:rsidRPr="00800F3D" w:rsidRDefault="005E333A" w:rsidP="005E333A">
      <w:pPr>
        <w:jc w:val="both"/>
        <w:rPr>
          <w:rFonts w:ascii="Cambria" w:hAnsi="Cambria" w:cs="Calibri"/>
          <w:sz w:val="24"/>
          <w:szCs w:val="24"/>
        </w:rPr>
      </w:pPr>
    </w:p>
    <w:p w:rsidR="005E333A" w:rsidRPr="00800F3D" w:rsidRDefault="005E333A" w:rsidP="005E333A">
      <w:pPr>
        <w:jc w:val="both"/>
        <w:rPr>
          <w:rFonts w:ascii="Cambria" w:hAnsi="Cambria" w:cs="Calibri"/>
          <w:sz w:val="24"/>
          <w:szCs w:val="24"/>
        </w:rPr>
      </w:pPr>
    </w:p>
    <w:p w:rsidR="005E333A" w:rsidRDefault="005E333A" w:rsidP="005E333A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</w:r>
    </w:p>
    <w:p w:rsidR="005E333A" w:rsidRDefault="005E333A" w:rsidP="005E333A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>Examinamos o pedido d</w:t>
      </w:r>
      <w:r>
        <w:rPr>
          <w:rFonts w:ascii="Cambria" w:hAnsi="Cambria" w:cs="Calibri"/>
          <w:sz w:val="24"/>
          <w:szCs w:val="24"/>
        </w:rPr>
        <w:t>a Presidência em analisar a solicitação da servidora acima qualificada em relação a pedido de autorização e pagamento de curso sobre Auditoria Governamental oferecido pelo Grupo Atame nos dias 22 e 23 de Fevereiro próximo.</w:t>
      </w:r>
    </w:p>
    <w:p w:rsidR="005E333A" w:rsidRDefault="005E333A" w:rsidP="005E333A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</w:t>
      </w:r>
      <w:r>
        <w:rPr>
          <w:rFonts w:ascii="Cambria" w:hAnsi="Cambria" w:cs="Calibri"/>
          <w:sz w:val="24"/>
          <w:szCs w:val="24"/>
        </w:rPr>
        <w:t xml:space="preserve"> </w:t>
      </w:r>
    </w:p>
    <w:p w:rsidR="005E333A" w:rsidRDefault="005E333A" w:rsidP="005E333A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Verifica-se, dessa forma, que o curso solicitado pela servidora é diretamente ligado às suas atividades, e, portanto, não vemos óbice para que as capacitações sejam deferidas se existir dotação orçamentária disponível, o custo seja justificado pelo alcance dos benefícios pretendidos e apresente caráter de interesse público ao melhorar o desempenho das atividades de controle.</w:t>
      </w:r>
    </w:p>
    <w:p w:rsidR="005E333A" w:rsidRPr="00800F3D" w:rsidRDefault="005E333A" w:rsidP="005E333A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>É o parecer.</w:t>
      </w:r>
    </w:p>
    <w:p w:rsidR="005E333A" w:rsidRDefault="005E333A" w:rsidP="005E333A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E333A" w:rsidRPr="00800F3D" w:rsidRDefault="005E333A" w:rsidP="005E333A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E333A" w:rsidRDefault="005E333A" w:rsidP="005E333A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 xml:space="preserve">Tangará da Serra-MT, </w:t>
      </w:r>
      <w:r>
        <w:rPr>
          <w:rFonts w:ascii="Cambria" w:hAnsi="Cambria" w:cs="Calibri"/>
          <w:sz w:val="24"/>
          <w:szCs w:val="24"/>
        </w:rPr>
        <w:t xml:space="preserve">15 </w:t>
      </w:r>
      <w:r w:rsidRPr="00800F3D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Fevereiro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5E333A" w:rsidRDefault="005E333A" w:rsidP="005E333A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:rsidR="005E333A" w:rsidRPr="00800F3D" w:rsidRDefault="005E333A" w:rsidP="005E333A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:rsidR="005E333A" w:rsidRPr="00800F3D" w:rsidRDefault="005E333A" w:rsidP="005E333A">
      <w:pPr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________________________________________</w:t>
      </w:r>
    </w:p>
    <w:p w:rsidR="005E333A" w:rsidRPr="00800F3D" w:rsidRDefault="005E333A" w:rsidP="005E333A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5E333A" w:rsidRDefault="005E333A" w:rsidP="005E333A">
      <w:pPr>
        <w:jc w:val="center"/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5E333A" w:rsidRDefault="005E333A" w:rsidP="005E333A"/>
    <w:p w:rsidR="005E333A" w:rsidRDefault="005E333A" w:rsidP="005E333A"/>
    <w:p w:rsidR="005E333A" w:rsidRDefault="005E333A" w:rsidP="005E333A"/>
    <w:p w:rsidR="005E333A" w:rsidRDefault="005E333A" w:rsidP="005E333A"/>
    <w:p w:rsidR="005E333A" w:rsidRDefault="005E333A" w:rsidP="005E333A"/>
    <w:p w:rsidR="00F41CA4" w:rsidRDefault="00F41CA4"/>
    <w:sectPr w:rsidR="00F41CA4" w:rsidSect="00B72B69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5E333A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B72B69" w:rsidRPr="00A87426" w:rsidRDefault="005E333A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B72B69" w:rsidRPr="00A87426" w:rsidRDefault="005E333A" w:rsidP="00B72B69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5E333A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B72B69" w:rsidRPr="00590543" w:rsidTr="00B72B69">
      <w:tc>
        <w:tcPr>
          <w:tcW w:w="2492" w:type="dxa"/>
        </w:tcPr>
        <w:p w:rsidR="00B72B69" w:rsidRPr="00590543" w:rsidRDefault="005E333A" w:rsidP="00B72B69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80208936" r:id="rId2"/>
            </w:object>
          </w:r>
        </w:p>
        <w:p w:rsidR="00B72B69" w:rsidRPr="00590543" w:rsidRDefault="005E333A" w:rsidP="00B72B69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B72B69" w:rsidRPr="00590543" w:rsidRDefault="005E333A" w:rsidP="00B72B69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B72B69" w:rsidRPr="00590543" w:rsidRDefault="005E333A" w:rsidP="00B72B6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B72B69" w:rsidRPr="00590543" w:rsidRDefault="005E333A" w:rsidP="00B72B69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B72B69" w:rsidRDefault="005E333A" w:rsidP="00B72B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333A"/>
    <w:rsid w:val="00047FCE"/>
    <w:rsid w:val="00126F0A"/>
    <w:rsid w:val="00185BC6"/>
    <w:rsid w:val="001D4773"/>
    <w:rsid w:val="00211812"/>
    <w:rsid w:val="002B30E3"/>
    <w:rsid w:val="002C4D18"/>
    <w:rsid w:val="002D7022"/>
    <w:rsid w:val="002F2D4E"/>
    <w:rsid w:val="003057AC"/>
    <w:rsid w:val="003608F0"/>
    <w:rsid w:val="00394651"/>
    <w:rsid w:val="00502968"/>
    <w:rsid w:val="005D16DC"/>
    <w:rsid w:val="005E333A"/>
    <w:rsid w:val="00747FD3"/>
    <w:rsid w:val="00770C40"/>
    <w:rsid w:val="00982571"/>
    <w:rsid w:val="009E5F26"/>
    <w:rsid w:val="00AE0F9C"/>
    <w:rsid w:val="00B42CBF"/>
    <w:rsid w:val="00DD3FCB"/>
    <w:rsid w:val="00E05038"/>
    <w:rsid w:val="00E54AF8"/>
    <w:rsid w:val="00F41CA4"/>
    <w:rsid w:val="00F73E11"/>
    <w:rsid w:val="00FE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3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E333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2018-02-15T17:08:00Z</dcterms:created>
  <dcterms:modified xsi:type="dcterms:W3CDTF">2018-02-15T17:09:00Z</dcterms:modified>
</cp:coreProperties>
</file>