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647" w:rsidRPr="00147C48" w:rsidRDefault="00773647" w:rsidP="00773647">
      <w:pPr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13/SCI-AP/2019</w:t>
      </w:r>
    </w:p>
    <w:p w:rsidR="00773647" w:rsidRPr="00147C48" w:rsidRDefault="00773647" w:rsidP="00773647">
      <w:pPr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3647" w:rsidRPr="00147C48" w:rsidRDefault="00773647" w:rsidP="00773647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773647" w:rsidRDefault="00773647" w:rsidP="00773647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773647" w:rsidRPr="00147C48" w:rsidRDefault="00773647" w:rsidP="00773647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TRATA-SE DE PARECER SOLICITADO PEL</w:t>
      </w:r>
      <w:r>
        <w:rPr>
          <w:rFonts w:asciiTheme="majorHAnsi" w:hAnsiTheme="majorHAnsi"/>
          <w:b/>
          <w:sz w:val="24"/>
          <w:szCs w:val="24"/>
        </w:rPr>
        <w:t>A</w:t>
      </w:r>
      <w:r w:rsidRPr="00147C48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PRESIDÊNCIA</w:t>
      </w:r>
      <w:r w:rsidRPr="00147C48">
        <w:rPr>
          <w:rFonts w:asciiTheme="majorHAnsi" w:hAnsiTheme="majorHAnsi"/>
          <w:b/>
          <w:sz w:val="24"/>
          <w:szCs w:val="24"/>
        </w:rPr>
        <w:t xml:space="preserve">, REFERENTE </w:t>
      </w:r>
      <w:r>
        <w:rPr>
          <w:rFonts w:asciiTheme="majorHAnsi" w:hAnsiTheme="majorHAnsi"/>
          <w:b/>
          <w:sz w:val="24"/>
          <w:szCs w:val="24"/>
        </w:rPr>
        <w:t>PEDIDO DE FÉRIAS DE VÁRIOS SERVIDORES.</w:t>
      </w:r>
      <w:r w:rsidRPr="00147C48">
        <w:rPr>
          <w:rFonts w:asciiTheme="majorHAnsi" w:hAnsiTheme="majorHAnsi"/>
          <w:b/>
          <w:sz w:val="24"/>
          <w:szCs w:val="24"/>
        </w:rPr>
        <w:t xml:space="preserve"> </w:t>
      </w:r>
    </w:p>
    <w:p w:rsidR="00773647" w:rsidRPr="00147C48" w:rsidRDefault="00773647" w:rsidP="00773647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773647" w:rsidRDefault="00773647" w:rsidP="00773647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773647" w:rsidRDefault="00773647" w:rsidP="0077364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773647" w:rsidRPr="000105A8" w:rsidRDefault="00773647" w:rsidP="0077364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Examinamos o pedido da</w:t>
      </w:r>
      <w:r w:rsidRPr="000105A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Presidência </w:t>
      </w:r>
      <w:r w:rsidRPr="000105A8">
        <w:rPr>
          <w:rFonts w:asciiTheme="majorHAnsi" w:hAnsiTheme="majorHAnsi"/>
          <w:sz w:val="24"/>
          <w:szCs w:val="24"/>
        </w:rPr>
        <w:t>alusiv</w:t>
      </w:r>
      <w:r>
        <w:rPr>
          <w:rFonts w:asciiTheme="majorHAnsi" w:hAnsiTheme="majorHAnsi"/>
          <w:sz w:val="24"/>
          <w:szCs w:val="24"/>
        </w:rPr>
        <w:t>o</w:t>
      </w:r>
      <w:r w:rsidRPr="000105A8">
        <w:rPr>
          <w:rFonts w:asciiTheme="majorHAnsi" w:hAnsiTheme="majorHAnsi"/>
          <w:sz w:val="24"/>
          <w:szCs w:val="24"/>
        </w:rPr>
        <w:t xml:space="preserve"> a</w:t>
      </w:r>
      <w:r>
        <w:rPr>
          <w:rFonts w:asciiTheme="majorHAnsi" w:hAnsiTheme="majorHAnsi"/>
          <w:sz w:val="24"/>
          <w:szCs w:val="24"/>
        </w:rPr>
        <w:t xml:space="preserve">o pedido de concessão </w:t>
      </w:r>
      <w:r w:rsidRPr="000105A8">
        <w:rPr>
          <w:rFonts w:asciiTheme="majorHAnsi" w:hAnsiTheme="majorHAnsi"/>
          <w:sz w:val="24"/>
          <w:szCs w:val="24"/>
        </w:rPr>
        <w:t xml:space="preserve">de férias </w:t>
      </w:r>
      <w:r>
        <w:rPr>
          <w:rFonts w:asciiTheme="majorHAnsi" w:hAnsiTheme="majorHAnsi"/>
          <w:sz w:val="24"/>
          <w:szCs w:val="24"/>
        </w:rPr>
        <w:t xml:space="preserve">dos servidores: Magno Aparecido dos Santos – Assessor Legislativo; Bruna Figueiredo – Assessor Legislativo; Marciela Di Domenico – Auxiliar de Departamento; </w:t>
      </w:r>
      <w:r w:rsidRPr="000105A8">
        <w:rPr>
          <w:rFonts w:asciiTheme="majorHAnsi" w:hAnsiTheme="majorHAnsi"/>
          <w:sz w:val="24"/>
          <w:szCs w:val="24"/>
        </w:rPr>
        <w:t>conforme dispõe o art. 7</w:t>
      </w:r>
      <w:r>
        <w:rPr>
          <w:rFonts w:asciiTheme="majorHAnsi" w:hAnsiTheme="majorHAnsi"/>
          <w:sz w:val="24"/>
          <w:szCs w:val="24"/>
        </w:rPr>
        <w:t>1</w:t>
      </w:r>
      <w:r w:rsidRPr="000105A8">
        <w:rPr>
          <w:rFonts w:asciiTheme="majorHAnsi" w:hAnsiTheme="majorHAnsi"/>
          <w:sz w:val="24"/>
          <w:szCs w:val="24"/>
        </w:rPr>
        <w:t xml:space="preserve"> da Lei 006/1994, apresentando requerimento ao setor competente.</w:t>
      </w:r>
    </w:p>
    <w:p w:rsidR="00773647" w:rsidRDefault="00773647" w:rsidP="0077364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0105A8">
        <w:rPr>
          <w:rFonts w:asciiTheme="majorHAnsi" w:hAnsiTheme="majorHAnsi"/>
          <w:sz w:val="24"/>
          <w:szCs w:val="24"/>
        </w:rPr>
        <w:tab/>
        <w:t>De acordo com a legislação, que é farta e contundente, férias é direito do servidor, não podendo ser-lhe negado, entretanto a administração tem o poder discricionário de escolher o momento que lhe conv</w:t>
      </w:r>
      <w:r>
        <w:rPr>
          <w:rFonts w:asciiTheme="majorHAnsi" w:hAnsiTheme="majorHAnsi"/>
          <w:sz w:val="24"/>
          <w:szCs w:val="24"/>
        </w:rPr>
        <w:t>ier.</w:t>
      </w:r>
    </w:p>
    <w:p w:rsidR="00773647" w:rsidRPr="000105A8" w:rsidRDefault="00773647" w:rsidP="0077364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0105A8">
        <w:rPr>
          <w:rFonts w:asciiTheme="majorHAnsi" w:hAnsiTheme="majorHAnsi"/>
          <w:sz w:val="24"/>
          <w:szCs w:val="24"/>
        </w:rPr>
        <w:tab/>
        <w:t>O controle deverá ser feito quanto ao período aquisitivo, demonstrado no pedido; quanto à dotação orçamentária disponível; e quanto ao limite com gasto de pessoal</w:t>
      </w:r>
      <w:r>
        <w:rPr>
          <w:rFonts w:asciiTheme="majorHAnsi" w:hAnsiTheme="majorHAnsi"/>
          <w:sz w:val="24"/>
          <w:szCs w:val="24"/>
        </w:rPr>
        <w:t>. Todavia, nada vislumbramos que represente obice ao deferimento dos pedidos.</w:t>
      </w:r>
    </w:p>
    <w:p w:rsidR="00773647" w:rsidRPr="000105A8" w:rsidRDefault="00773647" w:rsidP="0077364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0105A8">
        <w:rPr>
          <w:rFonts w:asciiTheme="majorHAnsi" w:hAnsiTheme="majorHAnsi"/>
          <w:sz w:val="24"/>
          <w:szCs w:val="24"/>
        </w:rPr>
        <w:t>É o parecer.</w:t>
      </w:r>
    </w:p>
    <w:p w:rsidR="00773647" w:rsidRDefault="00773647" w:rsidP="00773647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773647" w:rsidRPr="00312CBC" w:rsidRDefault="00773647" w:rsidP="00773647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773647" w:rsidRPr="00312CBC" w:rsidRDefault="00773647" w:rsidP="00773647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312CBC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>03 de Julho de 2019.</w:t>
      </w:r>
    </w:p>
    <w:p w:rsidR="00773647" w:rsidRDefault="00773647" w:rsidP="00773647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773647" w:rsidRPr="00147C48" w:rsidRDefault="00773647" w:rsidP="00773647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773647" w:rsidRPr="00147C48" w:rsidRDefault="00773647" w:rsidP="00773647">
      <w:pPr>
        <w:jc w:val="center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___________</w:t>
      </w:r>
      <w:r>
        <w:rPr>
          <w:rFonts w:asciiTheme="majorHAnsi" w:hAnsiTheme="majorHAnsi"/>
          <w:b/>
          <w:sz w:val="24"/>
          <w:szCs w:val="24"/>
        </w:rPr>
        <w:t>______________</w:t>
      </w:r>
      <w:r w:rsidRPr="00147C48">
        <w:rPr>
          <w:rFonts w:asciiTheme="majorHAnsi" w:hAnsiTheme="majorHAnsi"/>
          <w:b/>
          <w:sz w:val="24"/>
          <w:szCs w:val="24"/>
        </w:rPr>
        <w:t>_______________________</w:t>
      </w:r>
    </w:p>
    <w:p w:rsidR="00773647" w:rsidRPr="00147C48" w:rsidRDefault="00773647" w:rsidP="00773647">
      <w:pPr>
        <w:jc w:val="center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LUCIANA DUARTE FELISBERTO</w:t>
      </w:r>
    </w:p>
    <w:p w:rsidR="00773647" w:rsidRDefault="00773647" w:rsidP="00773647">
      <w:pPr>
        <w:jc w:val="center"/>
      </w:pPr>
      <w:r w:rsidRPr="00147C48">
        <w:rPr>
          <w:rFonts w:asciiTheme="majorHAnsi" w:hAnsiTheme="majorHAnsi"/>
          <w:b/>
          <w:sz w:val="24"/>
          <w:szCs w:val="24"/>
        </w:rPr>
        <w:t>Controladora Interna</w:t>
      </w:r>
    </w:p>
    <w:p w:rsidR="00773647" w:rsidRDefault="00773647" w:rsidP="00773647"/>
    <w:p w:rsidR="00773647" w:rsidRDefault="00773647" w:rsidP="00773647"/>
    <w:p w:rsidR="00773647" w:rsidRDefault="00773647" w:rsidP="00773647"/>
    <w:p w:rsidR="00773647" w:rsidRDefault="00773647" w:rsidP="00773647"/>
    <w:p w:rsidR="00803902" w:rsidRDefault="00803902"/>
    <w:sectPr w:rsidR="00803902" w:rsidSect="003C3F6E">
      <w:headerReference w:type="default" r:id="rId4"/>
      <w:footerReference w:type="default" r:id="rId5"/>
      <w:pgSz w:w="11906" w:h="16838"/>
      <w:pgMar w:top="1134" w:right="1134" w:bottom="96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5B2" w:rsidRPr="004E5448" w:rsidRDefault="00773647" w:rsidP="001B45B2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1B45B2" w:rsidRPr="004E5448" w:rsidRDefault="00773647" w:rsidP="001B45B2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</w:t>
    </w:r>
    <w:r w:rsidRPr="004E5448">
      <w:rPr>
        <w:rFonts w:ascii="Times New Roman" w:hAnsi="Times New Roman"/>
        <w:color w:val="231F20"/>
        <w:sz w:val="14"/>
        <w:szCs w:val="14"/>
      </w:rPr>
      <w:t xml:space="preserve"> de gestão”.</w:t>
    </w:r>
  </w:p>
  <w:p w:rsidR="001B45B2" w:rsidRPr="004E5448" w:rsidRDefault="00773647" w:rsidP="001B45B2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5B2" w:rsidRDefault="00773647" w:rsidP="001B45B2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1B45B2" w:rsidRPr="00225746" w:rsidTr="001B45B2">
      <w:tc>
        <w:tcPr>
          <w:tcW w:w="2420" w:type="dxa"/>
        </w:tcPr>
        <w:p w:rsidR="001B45B2" w:rsidRPr="00225746" w:rsidRDefault="00773647" w:rsidP="001B45B2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7.5pt" o:ole="">
                <v:imagedata r:id="rId1" o:title=""/>
              </v:shape>
              <o:OLEObject Type="Embed" ProgID="PBrush" ShapeID="_x0000_i1025" DrawAspect="Content" ObjectID="_1623655816" r:id="rId2"/>
            </w:object>
          </w:r>
        </w:p>
        <w:p w:rsidR="001B45B2" w:rsidRPr="00225746" w:rsidRDefault="00773647" w:rsidP="001B45B2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1B45B2" w:rsidRPr="00225746" w:rsidRDefault="00773647" w:rsidP="001B45B2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1B45B2" w:rsidRPr="00225746" w:rsidRDefault="00773647" w:rsidP="001B45B2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>Tangará da Serra - Mato Grosso</w:t>
          </w:r>
        </w:p>
      </w:tc>
    </w:tr>
  </w:tbl>
  <w:p w:rsidR="001B45B2" w:rsidRPr="00225746" w:rsidRDefault="00773647" w:rsidP="001B45B2">
    <w:pPr>
      <w:jc w:val="center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73647"/>
    <w:rsid w:val="00773647"/>
    <w:rsid w:val="00803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64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36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364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2019-07-03T14:39:00Z</dcterms:created>
  <dcterms:modified xsi:type="dcterms:W3CDTF">2019-07-03T14:44:00Z</dcterms:modified>
</cp:coreProperties>
</file>